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92A" w:rsidRDefault="00C32AC9" w:rsidP="002C46D1">
      <w:pPr>
        <w:pStyle w:val="a4"/>
        <w:tabs>
          <w:tab w:val="left" w:pos="5595"/>
        </w:tabs>
        <w:spacing w:after="0" w:line="240" w:lineRule="auto"/>
        <w:ind w:left="-567"/>
        <w:jc w:val="both"/>
        <w:rPr>
          <w:rFonts w:ascii="Times New Roman" w:hAnsi="Times New Roman" w:cs="Times New Roman"/>
          <w:lang w:val="az-Latn-AZ"/>
        </w:rPr>
      </w:pPr>
      <w:r w:rsidRPr="00B35885">
        <w:rPr>
          <w:rFonts w:ascii="Times New Roman" w:hAnsi="Times New Roman" w:cs="Times New Roman"/>
          <w:lang w:val="az-Latn-AZ"/>
        </w:rPr>
        <w:t>UDC</w:t>
      </w:r>
      <w:r w:rsidR="0020092A" w:rsidRPr="00B35885">
        <w:rPr>
          <w:rFonts w:ascii="Times New Roman" w:hAnsi="Times New Roman" w:cs="Times New Roman"/>
          <w:lang w:val="az-Latn-AZ"/>
        </w:rPr>
        <w:t xml:space="preserve"> 634.111:631.52</w:t>
      </w:r>
    </w:p>
    <w:p w:rsidR="00B35885" w:rsidRPr="00B35885" w:rsidRDefault="00B35885" w:rsidP="002C46D1">
      <w:pPr>
        <w:pStyle w:val="a4"/>
        <w:tabs>
          <w:tab w:val="left" w:pos="5595"/>
        </w:tabs>
        <w:spacing w:after="0" w:line="240" w:lineRule="auto"/>
        <w:ind w:left="-567"/>
        <w:jc w:val="both"/>
        <w:rPr>
          <w:rFonts w:ascii="Times New Roman" w:hAnsi="Times New Roman" w:cs="Times New Roman"/>
          <w:lang w:val="az-Latn-AZ"/>
        </w:rPr>
      </w:pPr>
    </w:p>
    <w:p w:rsidR="0020092A" w:rsidRDefault="0020092A" w:rsidP="002C46D1">
      <w:pPr>
        <w:pStyle w:val="a4"/>
        <w:tabs>
          <w:tab w:val="left" w:pos="5595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lang w:val="az-Latn-AZ"/>
        </w:rPr>
      </w:pPr>
      <w:r w:rsidRPr="00B35885">
        <w:rPr>
          <w:rFonts w:ascii="Times New Roman" w:hAnsi="Times New Roman" w:cs="Times New Roman"/>
          <w:b/>
          <w:lang w:val="az-Latn-AZ"/>
        </w:rPr>
        <w:t>IMPORTANCE OF SELECTION VARIETIES IN THE PRODUCTION OF ECOLOGICALLY CLEAN APPLE PRODUCTS</w:t>
      </w:r>
    </w:p>
    <w:p w:rsidR="00B35885" w:rsidRPr="00B35885" w:rsidRDefault="00B35885" w:rsidP="002C46D1">
      <w:pPr>
        <w:pStyle w:val="a4"/>
        <w:tabs>
          <w:tab w:val="left" w:pos="5595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lang w:val="az-Latn-AZ"/>
        </w:rPr>
      </w:pPr>
    </w:p>
    <w:p w:rsidR="00E0362C" w:rsidRPr="00E0362C" w:rsidRDefault="00E0362C" w:rsidP="00E0362C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hanging="142"/>
        <w:jc w:val="both"/>
        <w:rPr>
          <w:rFonts w:ascii="Times New Roman" w:hAnsi="Times New Roman" w:cs="Times New Roman"/>
          <w:lang w:val="az-Latn-AZ"/>
        </w:rPr>
      </w:pPr>
      <w:r w:rsidRPr="00E0362C">
        <w:rPr>
          <w:rFonts w:ascii="Times New Roman" w:hAnsi="Times New Roman" w:cs="Times New Roman"/>
          <w:lang w:val="az-Latn-AZ"/>
        </w:rPr>
        <w:t xml:space="preserve">A. Sadigov </w:t>
      </w:r>
    </w:p>
    <w:p w:rsidR="00E0362C" w:rsidRPr="00E0362C" w:rsidRDefault="00E0362C" w:rsidP="00E0362C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hanging="142"/>
        <w:jc w:val="both"/>
        <w:rPr>
          <w:rFonts w:ascii="Times New Roman" w:hAnsi="Times New Roman" w:cs="Times New Roman"/>
          <w:lang w:val="az-Latn-AZ"/>
        </w:rPr>
      </w:pPr>
      <w:r w:rsidRPr="00E0362C">
        <w:rPr>
          <w:rFonts w:ascii="Times New Roman" w:hAnsi="Times New Roman" w:cs="Times New Roman"/>
          <w:lang w:val="az-Latn-AZ"/>
        </w:rPr>
        <w:t>Scientific-Research Institute of Fruit and Tea Growing, Guba, Azerbaijan</w:t>
      </w:r>
    </w:p>
    <w:p w:rsidR="00B35885" w:rsidRPr="00B35885" w:rsidRDefault="00B35885" w:rsidP="002C46D1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hanging="142"/>
        <w:jc w:val="both"/>
        <w:rPr>
          <w:rFonts w:ascii="Times New Roman" w:hAnsi="Times New Roman" w:cs="Times New Roman"/>
          <w:lang w:val="az-Latn-AZ"/>
        </w:rPr>
      </w:pPr>
    </w:p>
    <w:p w:rsidR="001D2B6E" w:rsidRPr="001D2B6E" w:rsidRDefault="00781933" w:rsidP="001D2B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en-US"/>
        </w:rPr>
      </w:pPr>
      <w:r>
        <w:rPr>
          <w:rFonts w:ascii="Times New Roman" w:eastAsia="Calibri" w:hAnsi="Times New Roman" w:cs="Times New Roman"/>
          <w:b/>
          <w:lang w:val="uk-UA" w:eastAsia="en-US"/>
        </w:rPr>
        <w:t xml:space="preserve">                                                                                </w:t>
      </w:r>
      <w:r w:rsidR="001D2B6E" w:rsidRPr="001D2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la-Latn" w:eastAsia="en-US"/>
        </w:rPr>
        <w:t>References</w:t>
      </w:r>
    </w:p>
    <w:p w:rsidR="00B35885" w:rsidRPr="00B35885" w:rsidRDefault="00B35885" w:rsidP="002C46D1">
      <w:pPr>
        <w:spacing w:after="0" w:line="240" w:lineRule="auto"/>
        <w:ind w:left="-567"/>
        <w:contextualSpacing/>
        <w:rPr>
          <w:rFonts w:ascii="Times New Roman" w:hAnsi="Times New Roman" w:cs="Times New Roman"/>
          <w:lang w:val="az-Latn-AZ"/>
        </w:rPr>
      </w:pPr>
    </w:p>
    <w:p w:rsidR="00B35885" w:rsidRPr="00B35885" w:rsidRDefault="007D69FE" w:rsidP="00A52018">
      <w:pPr>
        <w:spacing w:after="0" w:line="240" w:lineRule="auto"/>
        <w:rPr>
          <w:rFonts w:ascii="Times New Roman" w:hAnsi="Times New Roman" w:cs="Times New Roman"/>
          <w:b/>
          <w:lang w:val="az-Latn-AZ"/>
        </w:rPr>
      </w:pPr>
      <w:r w:rsidRPr="00B35885">
        <w:rPr>
          <w:rFonts w:ascii="Times New Roman" w:hAnsi="Times New Roman" w:cs="Times New Roman"/>
          <w:lang w:val="az-Latn-AZ"/>
        </w:rPr>
        <w:t>1. Aliyeva</w:t>
      </w:r>
      <w:r w:rsidR="00235084">
        <w:rPr>
          <w:rFonts w:ascii="Times New Roman" w:hAnsi="Times New Roman" w:cs="Times New Roman"/>
          <w:lang w:val="az-Latn-AZ"/>
        </w:rPr>
        <w:t>,</w:t>
      </w:r>
      <w:r w:rsidRPr="00B35885">
        <w:rPr>
          <w:rFonts w:ascii="Times New Roman" w:hAnsi="Times New Roman" w:cs="Times New Roman"/>
          <w:lang w:val="az-Latn-AZ"/>
        </w:rPr>
        <w:t xml:space="preserve"> R.</w:t>
      </w:r>
      <w:r w:rsidR="00235084">
        <w:rPr>
          <w:rFonts w:ascii="Times New Roman" w:hAnsi="Times New Roman" w:cs="Times New Roman"/>
          <w:lang w:val="az-Latn-AZ"/>
        </w:rPr>
        <w:t xml:space="preserve"> </w:t>
      </w:r>
      <w:r w:rsidRPr="00B35885">
        <w:rPr>
          <w:rFonts w:ascii="Times New Roman" w:hAnsi="Times New Roman" w:cs="Times New Roman"/>
          <w:lang w:val="az-Latn-AZ"/>
        </w:rPr>
        <w:t xml:space="preserve">A., </w:t>
      </w:r>
      <w:r w:rsidR="00CA1302">
        <w:rPr>
          <w:rFonts w:ascii="Times New Roman" w:hAnsi="Times New Roman" w:cs="Times New Roman"/>
          <w:lang w:val="az-Latn-AZ"/>
        </w:rPr>
        <w:t xml:space="preserve">&amp; </w:t>
      </w:r>
      <w:r w:rsidRPr="00B35885">
        <w:rPr>
          <w:rFonts w:ascii="Times New Roman" w:hAnsi="Times New Roman" w:cs="Times New Roman"/>
          <w:lang w:val="az-Latn-AZ"/>
        </w:rPr>
        <w:t>Mustafayeva</w:t>
      </w:r>
      <w:r w:rsidR="00235084">
        <w:rPr>
          <w:rFonts w:ascii="Times New Roman" w:hAnsi="Times New Roman" w:cs="Times New Roman"/>
          <w:lang w:val="az-Latn-AZ"/>
        </w:rPr>
        <w:t>, G.</w:t>
      </w:r>
      <w:r w:rsidR="00CA1302">
        <w:rPr>
          <w:rFonts w:ascii="Times New Roman" w:hAnsi="Times New Roman" w:cs="Times New Roman"/>
          <w:lang w:val="az-Latn-AZ"/>
        </w:rPr>
        <w:t xml:space="preserve"> </w:t>
      </w:r>
      <w:r w:rsidR="00235084">
        <w:rPr>
          <w:rFonts w:ascii="Times New Roman" w:hAnsi="Times New Roman" w:cs="Times New Roman"/>
          <w:lang w:val="az-Latn-AZ"/>
        </w:rPr>
        <w:t>T</w:t>
      </w:r>
      <w:r w:rsidRPr="00B35885">
        <w:rPr>
          <w:rFonts w:ascii="Times New Roman" w:hAnsi="Times New Roman" w:cs="Times New Roman"/>
          <w:lang w:val="az-Latn-AZ"/>
        </w:rPr>
        <w:t xml:space="preserve">. </w:t>
      </w:r>
      <w:r w:rsidR="00235084">
        <w:rPr>
          <w:rFonts w:ascii="Times New Roman" w:hAnsi="Times New Roman" w:cs="Times New Roman"/>
          <w:lang w:val="az-Latn-AZ"/>
        </w:rPr>
        <w:t>(</w:t>
      </w:r>
      <w:r w:rsidR="00235084" w:rsidRPr="00235084">
        <w:rPr>
          <w:rFonts w:ascii="Times New Roman" w:hAnsi="Times New Roman" w:cs="Times New Roman"/>
          <w:lang w:val="az-Latn-AZ"/>
        </w:rPr>
        <w:t>2006</w:t>
      </w:r>
      <w:r w:rsidR="00235084">
        <w:rPr>
          <w:rFonts w:ascii="Times New Roman" w:hAnsi="Times New Roman" w:cs="Times New Roman"/>
          <w:lang w:val="az-Latn-AZ"/>
        </w:rPr>
        <w:t xml:space="preserve">). </w:t>
      </w:r>
      <w:r w:rsidRPr="00235084">
        <w:rPr>
          <w:rFonts w:ascii="Times New Roman" w:hAnsi="Times New Roman" w:cs="Times New Roman"/>
          <w:i/>
          <w:lang w:val="az-Latn-AZ"/>
        </w:rPr>
        <w:t>Fundamentals of Ecology</w:t>
      </w:r>
      <w:r w:rsidRPr="00B35885">
        <w:rPr>
          <w:rFonts w:ascii="Times New Roman" w:hAnsi="Times New Roman" w:cs="Times New Roman"/>
          <w:lang w:val="az-Latn-AZ"/>
        </w:rPr>
        <w:t>. Baku.</w:t>
      </w:r>
    </w:p>
    <w:p w:rsidR="00B35885" w:rsidRPr="00B35885" w:rsidRDefault="007D69FE" w:rsidP="00A52018">
      <w:pPr>
        <w:spacing w:after="0" w:line="240" w:lineRule="auto"/>
        <w:rPr>
          <w:rFonts w:ascii="Times New Roman" w:hAnsi="Times New Roman" w:cs="Times New Roman"/>
          <w:b/>
          <w:lang w:val="az-Latn-AZ"/>
        </w:rPr>
      </w:pPr>
      <w:r w:rsidRPr="00B35885">
        <w:rPr>
          <w:rFonts w:ascii="Times New Roman" w:hAnsi="Times New Roman" w:cs="Times New Roman"/>
          <w:lang w:val="az-Latn-AZ"/>
        </w:rPr>
        <w:t>2. Salimov</w:t>
      </w:r>
      <w:r w:rsidR="00235084">
        <w:rPr>
          <w:rFonts w:ascii="Times New Roman" w:hAnsi="Times New Roman" w:cs="Times New Roman"/>
          <w:lang w:val="az-Latn-AZ"/>
        </w:rPr>
        <w:t>,</w:t>
      </w:r>
      <w:r w:rsidRPr="00B35885">
        <w:rPr>
          <w:rFonts w:ascii="Times New Roman" w:hAnsi="Times New Roman" w:cs="Times New Roman"/>
          <w:lang w:val="az-Latn-AZ"/>
        </w:rPr>
        <w:t xml:space="preserve"> V.</w:t>
      </w:r>
      <w:r w:rsidR="00CA1302">
        <w:rPr>
          <w:rFonts w:ascii="Times New Roman" w:hAnsi="Times New Roman" w:cs="Times New Roman"/>
          <w:lang w:val="az-Latn-AZ"/>
        </w:rPr>
        <w:t xml:space="preserve"> </w:t>
      </w:r>
      <w:r w:rsidRPr="00B35885">
        <w:rPr>
          <w:rFonts w:ascii="Times New Roman" w:hAnsi="Times New Roman" w:cs="Times New Roman"/>
          <w:lang w:val="az-Latn-AZ"/>
        </w:rPr>
        <w:t>S.</w:t>
      </w:r>
      <w:r w:rsidR="00235084" w:rsidRPr="00235084">
        <w:rPr>
          <w:lang w:val="en-US"/>
        </w:rPr>
        <w:t xml:space="preserve"> </w:t>
      </w:r>
      <w:r w:rsidR="00235084">
        <w:rPr>
          <w:lang w:val="en-US"/>
        </w:rPr>
        <w:t>(</w:t>
      </w:r>
      <w:r w:rsidR="00235084" w:rsidRPr="00235084">
        <w:rPr>
          <w:rFonts w:ascii="Times New Roman" w:hAnsi="Times New Roman" w:cs="Times New Roman"/>
          <w:lang w:val="az-Latn-AZ"/>
        </w:rPr>
        <w:t>2007</w:t>
      </w:r>
      <w:r w:rsidR="00235084">
        <w:rPr>
          <w:rFonts w:ascii="Times New Roman" w:hAnsi="Times New Roman" w:cs="Times New Roman"/>
          <w:lang w:val="az-Latn-AZ"/>
        </w:rPr>
        <w:t>).</w:t>
      </w:r>
      <w:r w:rsidRPr="00B35885">
        <w:rPr>
          <w:rFonts w:ascii="Times New Roman" w:hAnsi="Times New Roman" w:cs="Times New Roman"/>
          <w:lang w:val="az-Latn-AZ"/>
        </w:rPr>
        <w:t xml:space="preserve"> Organization of selection work in terms of ecologically clean production. </w:t>
      </w:r>
      <w:r w:rsidRPr="00815751">
        <w:rPr>
          <w:rFonts w:ascii="Times New Roman" w:hAnsi="Times New Roman" w:cs="Times New Roman"/>
          <w:i/>
          <w:lang w:val="az-Latn-AZ"/>
        </w:rPr>
        <w:t>Conference dedicated to the 100th anniversary of Academician H.A. Aliyev</w:t>
      </w:r>
      <w:r w:rsidR="00815751">
        <w:rPr>
          <w:rFonts w:ascii="Times New Roman" w:hAnsi="Times New Roman" w:cs="Times New Roman"/>
          <w:lang w:val="az-Latn-AZ"/>
        </w:rPr>
        <w:t xml:space="preserve"> (</w:t>
      </w:r>
      <w:r w:rsidR="00815751" w:rsidRPr="00815751">
        <w:rPr>
          <w:rFonts w:ascii="Times New Roman" w:hAnsi="Times New Roman" w:cs="Times New Roman"/>
          <w:lang w:val="az-Latn-AZ"/>
        </w:rPr>
        <w:t>p</w:t>
      </w:r>
      <w:r w:rsidR="00CA1302">
        <w:rPr>
          <w:rFonts w:ascii="Times New Roman" w:hAnsi="Times New Roman" w:cs="Times New Roman"/>
          <w:lang w:val="az-Latn-AZ"/>
        </w:rPr>
        <w:t>p</w:t>
      </w:r>
      <w:r w:rsidR="00815751" w:rsidRPr="00815751">
        <w:rPr>
          <w:rFonts w:ascii="Times New Roman" w:hAnsi="Times New Roman" w:cs="Times New Roman"/>
          <w:lang w:val="az-Latn-AZ"/>
        </w:rPr>
        <w:t>. 217-219</w:t>
      </w:r>
      <w:r w:rsidR="00815751">
        <w:rPr>
          <w:rFonts w:ascii="Times New Roman" w:hAnsi="Times New Roman" w:cs="Times New Roman"/>
          <w:lang w:val="az-Latn-AZ"/>
        </w:rPr>
        <w:t>). Baku.</w:t>
      </w:r>
    </w:p>
    <w:p w:rsidR="00B35885" w:rsidRPr="00B35885" w:rsidRDefault="007D69FE" w:rsidP="00A52018">
      <w:pPr>
        <w:spacing w:after="0" w:line="240" w:lineRule="auto"/>
        <w:rPr>
          <w:rFonts w:ascii="Times New Roman" w:hAnsi="Times New Roman" w:cs="Times New Roman"/>
          <w:b/>
          <w:lang w:val="az-Latn-AZ"/>
        </w:rPr>
      </w:pPr>
      <w:r w:rsidRPr="00B35885">
        <w:rPr>
          <w:rFonts w:ascii="Times New Roman" w:hAnsi="Times New Roman" w:cs="Times New Roman"/>
          <w:lang w:val="az-Latn-AZ"/>
        </w:rPr>
        <w:t>3. Sadigov</w:t>
      </w:r>
      <w:r w:rsidR="00815751">
        <w:rPr>
          <w:rFonts w:ascii="Times New Roman" w:hAnsi="Times New Roman" w:cs="Times New Roman"/>
          <w:lang w:val="az-Latn-AZ"/>
        </w:rPr>
        <w:t>,</w:t>
      </w:r>
      <w:r w:rsidRPr="00B35885">
        <w:rPr>
          <w:rFonts w:ascii="Times New Roman" w:hAnsi="Times New Roman" w:cs="Times New Roman"/>
          <w:lang w:val="az-Latn-AZ"/>
        </w:rPr>
        <w:t xml:space="preserve"> A.</w:t>
      </w:r>
      <w:r w:rsidR="00815751">
        <w:rPr>
          <w:rFonts w:ascii="Times New Roman" w:hAnsi="Times New Roman" w:cs="Times New Roman"/>
          <w:lang w:val="az-Latn-AZ"/>
        </w:rPr>
        <w:t xml:space="preserve"> </w:t>
      </w:r>
      <w:r w:rsidRPr="00B35885">
        <w:rPr>
          <w:rFonts w:ascii="Times New Roman" w:hAnsi="Times New Roman" w:cs="Times New Roman"/>
          <w:lang w:val="az-Latn-AZ"/>
        </w:rPr>
        <w:t>N.</w:t>
      </w:r>
      <w:r w:rsidR="00CA1302">
        <w:rPr>
          <w:rFonts w:ascii="Times New Roman" w:hAnsi="Times New Roman" w:cs="Times New Roman"/>
          <w:lang w:val="az-Latn-AZ"/>
        </w:rPr>
        <w:t xml:space="preserve"> </w:t>
      </w:r>
      <w:r w:rsidR="00815751">
        <w:rPr>
          <w:rFonts w:ascii="Times New Roman" w:hAnsi="Times New Roman" w:cs="Times New Roman"/>
          <w:lang w:val="az-Latn-AZ"/>
        </w:rPr>
        <w:t>(</w:t>
      </w:r>
      <w:r w:rsidR="00815751" w:rsidRPr="00815751">
        <w:rPr>
          <w:lang w:val="en-US"/>
        </w:rPr>
        <w:t xml:space="preserve"> </w:t>
      </w:r>
      <w:r w:rsidR="00815751" w:rsidRPr="00815751">
        <w:rPr>
          <w:rFonts w:ascii="Times New Roman" w:hAnsi="Times New Roman" w:cs="Times New Roman"/>
          <w:lang w:val="az-Latn-AZ"/>
        </w:rPr>
        <w:t>2016</w:t>
      </w:r>
      <w:r w:rsidR="00815751">
        <w:rPr>
          <w:rFonts w:ascii="Times New Roman" w:hAnsi="Times New Roman" w:cs="Times New Roman"/>
          <w:lang w:val="az-Latn-AZ"/>
        </w:rPr>
        <w:t>).</w:t>
      </w:r>
      <w:r w:rsidRPr="00B35885">
        <w:rPr>
          <w:rFonts w:ascii="Times New Roman" w:hAnsi="Times New Roman" w:cs="Times New Roman"/>
          <w:lang w:val="az-Latn-AZ"/>
        </w:rPr>
        <w:t xml:space="preserve"> </w:t>
      </w:r>
      <w:r w:rsidRPr="00815751">
        <w:rPr>
          <w:rFonts w:ascii="Times New Roman" w:hAnsi="Times New Roman" w:cs="Times New Roman"/>
          <w:i/>
          <w:lang w:val="az-Latn-AZ"/>
        </w:rPr>
        <w:t>Variety study and selection of apple plants in Azerbaijan</w:t>
      </w:r>
      <w:r w:rsidRPr="00B35885">
        <w:rPr>
          <w:rFonts w:ascii="Times New Roman" w:hAnsi="Times New Roman" w:cs="Times New Roman"/>
          <w:lang w:val="az-Latn-AZ"/>
        </w:rPr>
        <w:t xml:space="preserve"> </w:t>
      </w:r>
      <w:r w:rsidR="00815751">
        <w:rPr>
          <w:rFonts w:ascii="Times New Roman" w:hAnsi="Times New Roman" w:cs="Times New Roman"/>
          <w:lang w:val="az-Latn-AZ"/>
        </w:rPr>
        <w:t>[</w:t>
      </w:r>
      <w:r w:rsidRPr="00B35885">
        <w:rPr>
          <w:rFonts w:ascii="Times New Roman" w:hAnsi="Times New Roman" w:cs="Times New Roman"/>
          <w:lang w:val="az-Latn-AZ"/>
        </w:rPr>
        <w:t>Authore</w:t>
      </w:r>
      <w:r w:rsidR="00A52018">
        <w:rPr>
          <w:rFonts w:ascii="Times New Roman" w:hAnsi="Times New Roman" w:cs="Times New Roman"/>
          <w:lang w:val="az-Latn-AZ"/>
        </w:rPr>
        <w:t>f.</w:t>
      </w:r>
      <w:r w:rsidRPr="00B35885">
        <w:rPr>
          <w:rFonts w:ascii="Times New Roman" w:hAnsi="Times New Roman" w:cs="Times New Roman"/>
          <w:lang w:val="az-Latn-AZ"/>
        </w:rPr>
        <w:t xml:space="preserve"> doc. diss.</w:t>
      </w:r>
      <w:r w:rsidR="00815751">
        <w:rPr>
          <w:rFonts w:ascii="Times New Roman" w:hAnsi="Times New Roman" w:cs="Times New Roman"/>
          <w:lang w:val="az-Latn-AZ"/>
        </w:rPr>
        <w:t>]. Baku.</w:t>
      </w:r>
    </w:p>
    <w:p w:rsidR="00B35885" w:rsidRPr="00B35885" w:rsidRDefault="007D69FE" w:rsidP="00A52018">
      <w:pPr>
        <w:spacing w:after="0" w:line="240" w:lineRule="auto"/>
        <w:rPr>
          <w:rFonts w:ascii="Times New Roman" w:hAnsi="Times New Roman" w:cs="Times New Roman"/>
          <w:b/>
          <w:lang w:val="az-Latn-AZ"/>
        </w:rPr>
      </w:pPr>
      <w:r w:rsidRPr="00B35885">
        <w:rPr>
          <w:rFonts w:ascii="Times New Roman" w:hAnsi="Times New Roman" w:cs="Times New Roman"/>
          <w:lang w:val="az-Latn-AZ"/>
        </w:rPr>
        <w:t>4. Agrarian Services Agency under the Ministry of Agriculture. Staton Register</w:t>
      </w:r>
      <w:r w:rsidR="00A52018">
        <w:rPr>
          <w:rFonts w:ascii="Times New Roman" w:hAnsi="Times New Roman" w:cs="Times New Roman"/>
          <w:lang w:val="az-Latn-AZ"/>
        </w:rPr>
        <w:t xml:space="preserve"> </w:t>
      </w:r>
      <w:r w:rsidR="00A52018">
        <w:rPr>
          <w:rFonts w:ascii="Times New Roman" w:hAnsi="Times New Roman" w:cs="Times New Roman"/>
          <w:lang w:val="az-Latn-AZ"/>
        </w:rPr>
        <w:t>(</w:t>
      </w:r>
      <w:r w:rsidR="00A52018" w:rsidRPr="00B35885">
        <w:rPr>
          <w:rFonts w:ascii="Times New Roman" w:hAnsi="Times New Roman" w:cs="Times New Roman"/>
          <w:lang w:val="az-Latn-AZ"/>
        </w:rPr>
        <w:t>p</w:t>
      </w:r>
      <w:r w:rsidR="00A52018">
        <w:rPr>
          <w:rFonts w:ascii="Times New Roman" w:hAnsi="Times New Roman" w:cs="Times New Roman"/>
          <w:lang w:val="az-Latn-AZ"/>
        </w:rPr>
        <w:t>.</w:t>
      </w:r>
      <w:r w:rsidR="00A52018" w:rsidRPr="00B35885">
        <w:rPr>
          <w:rFonts w:ascii="Times New Roman" w:hAnsi="Times New Roman" w:cs="Times New Roman"/>
          <w:lang w:val="az-Latn-AZ"/>
        </w:rPr>
        <w:t xml:space="preserve"> 121-124</w:t>
      </w:r>
      <w:r w:rsidR="00A52018">
        <w:rPr>
          <w:rFonts w:ascii="Times New Roman" w:hAnsi="Times New Roman" w:cs="Times New Roman"/>
          <w:lang w:val="az-Latn-AZ"/>
        </w:rPr>
        <w:t>)</w:t>
      </w:r>
      <w:r w:rsidR="00A52018" w:rsidRPr="00B35885">
        <w:rPr>
          <w:rFonts w:ascii="Times New Roman" w:hAnsi="Times New Roman" w:cs="Times New Roman"/>
          <w:lang w:val="az-Latn-AZ"/>
        </w:rPr>
        <w:t>.</w:t>
      </w:r>
      <w:r w:rsidR="00C6273A">
        <w:rPr>
          <w:rFonts w:ascii="Times New Roman" w:hAnsi="Times New Roman" w:cs="Times New Roman"/>
          <w:lang w:val="az-Latn-AZ"/>
        </w:rPr>
        <w:t xml:space="preserve"> (</w:t>
      </w:r>
      <w:r w:rsidRPr="00B35885">
        <w:rPr>
          <w:rFonts w:ascii="Times New Roman" w:hAnsi="Times New Roman" w:cs="Times New Roman"/>
          <w:lang w:val="az-Latn-AZ"/>
        </w:rPr>
        <w:t>2022</w:t>
      </w:r>
      <w:r w:rsidR="00C6273A">
        <w:rPr>
          <w:rFonts w:ascii="Times New Roman" w:hAnsi="Times New Roman" w:cs="Times New Roman"/>
          <w:lang w:val="az-Latn-AZ"/>
        </w:rPr>
        <w:t>)</w:t>
      </w:r>
      <w:r w:rsidRPr="00B35885">
        <w:rPr>
          <w:rFonts w:ascii="Times New Roman" w:hAnsi="Times New Roman" w:cs="Times New Roman"/>
          <w:lang w:val="az-Latn-AZ"/>
        </w:rPr>
        <w:t>.</w:t>
      </w:r>
      <w:r w:rsidR="00C6273A" w:rsidRPr="00C6273A">
        <w:rPr>
          <w:lang w:val="en-US"/>
        </w:rPr>
        <w:t xml:space="preserve"> </w:t>
      </w:r>
      <w:r w:rsidR="00C6273A" w:rsidRPr="00C6273A">
        <w:rPr>
          <w:rFonts w:ascii="Times New Roman" w:hAnsi="Times New Roman" w:cs="Times New Roman"/>
          <w:lang w:val="az-Latn-AZ"/>
        </w:rPr>
        <w:t>Baku</w:t>
      </w:r>
      <w:r w:rsidR="00C6273A">
        <w:rPr>
          <w:rFonts w:ascii="Times New Roman" w:hAnsi="Times New Roman" w:cs="Times New Roman"/>
          <w:lang w:val="az-Latn-AZ"/>
        </w:rPr>
        <w:t>.</w:t>
      </w:r>
      <w:r w:rsidRPr="00B35885">
        <w:rPr>
          <w:rFonts w:ascii="Times New Roman" w:hAnsi="Times New Roman" w:cs="Times New Roman"/>
          <w:lang w:val="az-Latn-AZ"/>
        </w:rPr>
        <w:t xml:space="preserve"> </w:t>
      </w:r>
    </w:p>
    <w:p w:rsidR="00B35885" w:rsidRPr="00B35885" w:rsidRDefault="007D69FE" w:rsidP="00A52018">
      <w:pPr>
        <w:spacing w:after="0" w:line="240" w:lineRule="auto"/>
        <w:rPr>
          <w:rFonts w:ascii="Times New Roman" w:hAnsi="Times New Roman" w:cs="Times New Roman"/>
          <w:b/>
          <w:lang w:val="az-Latn-AZ"/>
        </w:rPr>
      </w:pPr>
      <w:r w:rsidRPr="00B35885">
        <w:rPr>
          <w:rFonts w:ascii="Times New Roman" w:hAnsi="Times New Roman" w:cs="Times New Roman"/>
          <w:lang w:val="az-Latn-AZ"/>
        </w:rPr>
        <w:t>5. Vavilov</w:t>
      </w:r>
      <w:r w:rsidR="00815751">
        <w:rPr>
          <w:rFonts w:ascii="Times New Roman" w:hAnsi="Times New Roman" w:cs="Times New Roman"/>
          <w:lang w:val="az-Latn-AZ"/>
        </w:rPr>
        <w:t>,</w:t>
      </w:r>
      <w:r w:rsidRPr="00B35885">
        <w:rPr>
          <w:rFonts w:ascii="Times New Roman" w:hAnsi="Times New Roman" w:cs="Times New Roman"/>
          <w:lang w:val="az-Latn-AZ"/>
        </w:rPr>
        <w:t xml:space="preserve"> I.</w:t>
      </w:r>
      <w:r w:rsidR="00A52018">
        <w:rPr>
          <w:rFonts w:ascii="Times New Roman" w:hAnsi="Times New Roman" w:cs="Times New Roman"/>
          <w:lang w:val="az-Latn-AZ"/>
        </w:rPr>
        <w:t xml:space="preserve"> </w:t>
      </w:r>
      <w:r w:rsidRPr="00B35885">
        <w:rPr>
          <w:rFonts w:ascii="Times New Roman" w:hAnsi="Times New Roman" w:cs="Times New Roman"/>
          <w:lang w:val="az-Latn-AZ"/>
        </w:rPr>
        <w:t xml:space="preserve">V. </w:t>
      </w:r>
      <w:r w:rsidR="00815751">
        <w:rPr>
          <w:rFonts w:ascii="Times New Roman" w:hAnsi="Times New Roman" w:cs="Times New Roman"/>
          <w:lang w:val="az-Latn-AZ"/>
        </w:rPr>
        <w:t>(</w:t>
      </w:r>
      <w:r w:rsidR="00815751" w:rsidRPr="00815751">
        <w:rPr>
          <w:rFonts w:ascii="Times New Roman" w:hAnsi="Times New Roman" w:cs="Times New Roman"/>
          <w:lang w:val="az-Latn-AZ"/>
        </w:rPr>
        <w:t>1980</w:t>
      </w:r>
      <w:r w:rsidR="00815751">
        <w:rPr>
          <w:rFonts w:ascii="Times New Roman" w:hAnsi="Times New Roman" w:cs="Times New Roman"/>
          <w:lang w:val="az-Latn-AZ"/>
        </w:rPr>
        <w:t xml:space="preserve">). </w:t>
      </w:r>
      <w:r w:rsidRPr="00C6273A">
        <w:rPr>
          <w:rFonts w:ascii="Times New Roman" w:hAnsi="Times New Roman" w:cs="Times New Roman"/>
          <w:i/>
          <w:lang w:val="az-Latn-AZ"/>
        </w:rPr>
        <w:t>Introduction, variety study and select</w:t>
      </w:r>
      <w:r w:rsidR="00944AC2" w:rsidRPr="00C6273A">
        <w:rPr>
          <w:rFonts w:ascii="Times New Roman" w:hAnsi="Times New Roman" w:cs="Times New Roman"/>
          <w:i/>
          <w:lang w:val="az-Latn-AZ"/>
        </w:rPr>
        <w:t>ion of fruit plants</w:t>
      </w:r>
      <w:r w:rsidR="00944AC2">
        <w:rPr>
          <w:rFonts w:ascii="Times New Roman" w:hAnsi="Times New Roman" w:cs="Times New Roman"/>
          <w:lang w:val="az-Latn-AZ"/>
        </w:rPr>
        <w:t>. Moscow.</w:t>
      </w:r>
    </w:p>
    <w:p w:rsidR="00B35885" w:rsidRPr="00C6273A" w:rsidRDefault="007D69FE" w:rsidP="00A52018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B35885">
        <w:rPr>
          <w:rFonts w:ascii="Times New Roman" w:hAnsi="Times New Roman" w:cs="Times New Roman"/>
          <w:lang w:val="az-Latn-AZ"/>
        </w:rPr>
        <w:t xml:space="preserve">6. </w:t>
      </w:r>
      <w:r w:rsidRPr="00C6273A">
        <w:rPr>
          <w:rFonts w:ascii="Times New Roman" w:hAnsi="Times New Roman" w:cs="Times New Roman"/>
          <w:i/>
          <w:lang w:val="az-Latn-AZ"/>
        </w:rPr>
        <w:t>Determination of titratable acidity</w:t>
      </w:r>
      <w:r w:rsidR="00C6273A" w:rsidRPr="00C6273A">
        <w:rPr>
          <w:rFonts w:ascii="Times New Roman" w:hAnsi="Times New Roman" w:cs="Times New Roman"/>
          <w:lang w:val="en-US"/>
        </w:rPr>
        <w:t>:</w:t>
      </w:r>
      <w:r w:rsidR="00C6273A" w:rsidRPr="00C6273A">
        <w:rPr>
          <w:lang w:val="en-US"/>
        </w:rPr>
        <w:t xml:space="preserve"> </w:t>
      </w:r>
      <w:r w:rsidR="00C6273A" w:rsidRPr="00C6273A">
        <w:rPr>
          <w:rFonts w:ascii="Times New Roman" w:hAnsi="Times New Roman" w:cs="Times New Roman"/>
          <w:lang w:val="en-US"/>
        </w:rPr>
        <w:t>GOST 2555.0-82.</w:t>
      </w:r>
    </w:p>
    <w:p w:rsidR="00B35885" w:rsidRPr="00C6273A" w:rsidRDefault="007D69FE" w:rsidP="00A52018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B35885">
        <w:rPr>
          <w:rFonts w:ascii="Times New Roman" w:hAnsi="Times New Roman" w:cs="Times New Roman"/>
          <w:lang w:val="az-Latn-AZ"/>
        </w:rPr>
        <w:t xml:space="preserve">7. </w:t>
      </w:r>
      <w:r w:rsidR="00C6273A" w:rsidRPr="00C6273A">
        <w:rPr>
          <w:rFonts w:ascii="Times New Roman" w:hAnsi="Times New Roman" w:cs="Times New Roman"/>
          <w:i/>
          <w:lang w:val="az-Latn-AZ"/>
        </w:rPr>
        <w:t>Determination of Vitamin "C</w:t>
      </w:r>
      <w:r w:rsidR="00C6273A">
        <w:rPr>
          <w:rFonts w:ascii="Times New Roman" w:hAnsi="Times New Roman" w:cs="Times New Roman"/>
          <w:lang w:val="az-Latn-AZ"/>
        </w:rPr>
        <w:t>"</w:t>
      </w:r>
      <w:r w:rsidR="00C6273A" w:rsidRPr="00C6273A">
        <w:rPr>
          <w:rFonts w:ascii="Times New Roman" w:hAnsi="Times New Roman" w:cs="Times New Roman"/>
          <w:lang w:val="en-US"/>
        </w:rPr>
        <w:t>:</w:t>
      </w:r>
      <w:r w:rsidR="00C6273A" w:rsidRPr="00C6273A">
        <w:rPr>
          <w:lang w:val="en-US"/>
        </w:rPr>
        <w:t xml:space="preserve"> </w:t>
      </w:r>
      <w:r w:rsidR="00C6273A">
        <w:rPr>
          <w:rFonts w:ascii="Times New Roman" w:hAnsi="Times New Roman" w:cs="Times New Roman"/>
          <w:lang w:val="az-Latn-AZ"/>
        </w:rPr>
        <w:t>GOST 34340-2017</w:t>
      </w:r>
      <w:r w:rsidR="00C6273A" w:rsidRPr="00C6273A">
        <w:rPr>
          <w:rFonts w:ascii="Times New Roman" w:hAnsi="Times New Roman" w:cs="Times New Roman"/>
          <w:lang w:val="en-US"/>
        </w:rPr>
        <w:t>.</w:t>
      </w:r>
    </w:p>
    <w:p w:rsidR="007D69FE" w:rsidRPr="004B2942" w:rsidRDefault="007D69FE" w:rsidP="00A5201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B35885">
        <w:rPr>
          <w:rFonts w:ascii="Times New Roman" w:hAnsi="Times New Roman" w:cs="Times New Roman"/>
          <w:lang w:val="az-Latn-AZ"/>
        </w:rPr>
        <w:t>8.</w:t>
      </w:r>
      <w:r w:rsidR="00E705FB" w:rsidRPr="00E705FB">
        <w:rPr>
          <w:lang w:val="en-US"/>
        </w:rPr>
        <w:t xml:space="preserve"> </w:t>
      </w:r>
      <w:r w:rsidR="00E705FB" w:rsidRPr="00E705FB">
        <w:rPr>
          <w:rFonts w:ascii="Times New Roman" w:hAnsi="Times New Roman" w:cs="Times New Roman"/>
          <w:lang w:val="az-Latn-AZ"/>
        </w:rPr>
        <w:t>Lobanova</w:t>
      </w:r>
      <w:r w:rsidR="00E705FB" w:rsidRPr="00E705FB">
        <w:rPr>
          <w:rFonts w:ascii="Times New Roman" w:hAnsi="Times New Roman" w:cs="Times New Roman"/>
          <w:lang w:val="en-US"/>
        </w:rPr>
        <w:t>,</w:t>
      </w:r>
      <w:r w:rsidR="00E705FB" w:rsidRPr="00E705FB">
        <w:rPr>
          <w:lang w:val="en-US"/>
        </w:rPr>
        <w:t xml:space="preserve"> </w:t>
      </w:r>
      <w:r w:rsidR="00E705FB" w:rsidRPr="00E705FB">
        <w:rPr>
          <w:rFonts w:ascii="Times New Roman" w:hAnsi="Times New Roman" w:cs="Times New Roman"/>
          <w:lang w:val="az-Latn-AZ"/>
        </w:rPr>
        <w:t>G.</w:t>
      </w:r>
      <w:r w:rsidR="00E705FB" w:rsidRPr="00E705FB">
        <w:rPr>
          <w:rFonts w:ascii="Times New Roman" w:hAnsi="Times New Roman" w:cs="Times New Roman"/>
          <w:lang w:val="en-US"/>
        </w:rPr>
        <w:t xml:space="preserve"> </w:t>
      </w:r>
      <w:r w:rsidR="00E705FB" w:rsidRPr="00E705FB">
        <w:rPr>
          <w:rFonts w:ascii="Times New Roman" w:hAnsi="Times New Roman" w:cs="Times New Roman"/>
          <w:lang w:val="az-Latn-AZ"/>
        </w:rPr>
        <w:t>A.</w:t>
      </w:r>
      <w:r w:rsidR="004B2942">
        <w:rPr>
          <w:rFonts w:ascii="Times New Roman" w:hAnsi="Times New Roman" w:cs="Times New Roman"/>
          <w:lang w:val="az-Latn-AZ"/>
        </w:rPr>
        <w:t xml:space="preserve"> (Ed).</w:t>
      </w:r>
      <w:r w:rsidR="00E705FB" w:rsidRPr="00E705FB">
        <w:rPr>
          <w:lang w:val="en-US"/>
        </w:rPr>
        <w:t xml:space="preserve"> </w:t>
      </w:r>
      <w:r w:rsidR="00E705FB">
        <w:rPr>
          <w:rFonts w:ascii="Times New Roman" w:hAnsi="Times New Roman" w:cs="Times New Roman"/>
          <w:lang w:val="az-Latn-AZ"/>
        </w:rPr>
        <w:t>(1973)</w:t>
      </w:r>
      <w:r w:rsidR="00E705FB" w:rsidRPr="00E705FB">
        <w:rPr>
          <w:rFonts w:ascii="Times New Roman" w:hAnsi="Times New Roman" w:cs="Times New Roman"/>
          <w:lang w:val="az-Latn-AZ"/>
        </w:rPr>
        <w:t xml:space="preserve">. </w:t>
      </w:r>
      <w:r w:rsidRPr="00B35885">
        <w:rPr>
          <w:rFonts w:ascii="Times New Roman" w:hAnsi="Times New Roman" w:cs="Times New Roman"/>
          <w:lang w:val="az-Latn-AZ"/>
        </w:rPr>
        <w:t xml:space="preserve"> </w:t>
      </w:r>
      <w:r w:rsidRPr="00E705FB">
        <w:rPr>
          <w:rFonts w:ascii="Times New Roman" w:hAnsi="Times New Roman" w:cs="Times New Roman"/>
          <w:i/>
          <w:lang w:val="az-Latn-AZ"/>
        </w:rPr>
        <w:t>Program and method of sorting fruit, berry and nut cultures</w:t>
      </w:r>
      <w:r w:rsidRPr="00B35885">
        <w:rPr>
          <w:rFonts w:ascii="Times New Roman" w:hAnsi="Times New Roman" w:cs="Times New Roman"/>
          <w:lang w:val="az-Latn-AZ"/>
        </w:rPr>
        <w:t xml:space="preserve">. </w:t>
      </w:r>
      <w:r w:rsidR="00E705FB">
        <w:rPr>
          <w:rFonts w:ascii="Times New Roman" w:hAnsi="Times New Roman" w:cs="Times New Roman"/>
          <w:lang w:val="az-Latn-AZ"/>
        </w:rPr>
        <w:t xml:space="preserve">Michurinsk: </w:t>
      </w:r>
      <w:r w:rsidR="00A52018" w:rsidRPr="00A52018">
        <w:rPr>
          <w:rFonts w:ascii="Times New Roman" w:hAnsi="Times New Roman" w:cs="Times New Roman"/>
          <w:lang w:val="az-Latn-AZ"/>
        </w:rPr>
        <w:t>VNIIS</w:t>
      </w:r>
      <w:bookmarkStart w:id="0" w:name="_GoBack"/>
      <w:bookmarkEnd w:id="0"/>
      <w:r w:rsidR="00E705FB" w:rsidRPr="004B2942">
        <w:rPr>
          <w:rFonts w:ascii="Times New Roman" w:hAnsi="Times New Roman" w:cs="Times New Roman"/>
          <w:lang w:val="en-US"/>
        </w:rPr>
        <w:t>.</w:t>
      </w:r>
    </w:p>
    <w:p w:rsidR="00FF428F" w:rsidRPr="00B35885" w:rsidRDefault="00FF428F" w:rsidP="002C46D1">
      <w:pPr>
        <w:spacing w:after="0" w:line="240" w:lineRule="auto"/>
        <w:ind w:left="-567"/>
        <w:rPr>
          <w:rFonts w:ascii="Times New Roman" w:hAnsi="Times New Roman" w:cs="Times New Roman"/>
          <w:b/>
          <w:lang w:val="az-Latn-AZ"/>
        </w:rPr>
      </w:pPr>
    </w:p>
    <w:p w:rsidR="007D69FE" w:rsidRPr="00B35885" w:rsidRDefault="007D69FE" w:rsidP="002C46D1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lang w:val="az-Latn-AZ"/>
        </w:rPr>
      </w:pPr>
    </w:p>
    <w:p w:rsidR="00357FA8" w:rsidRPr="00B35885" w:rsidRDefault="00357FA8" w:rsidP="002C46D1">
      <w:pPr>
        <w:pStyle w:val="a4"/>
        <w:tabs>
          <w:tab w:val="left" w:pos="5595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lang w:val="az-Latn-AZ"/>
        </w:rPr>
      </w:pPr>
    </w:p>
    <w:sectPr w:rsidR="00357FA8" w:rsidRPr="00B35885" w:rsidSect="00357FA8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B05" w:rsidRDefault="00D37B05" w:rsidP="00B35885">
      <w:pPr>
        <w:spacing w:after="0" w:line="240" w:lineRule="auto"/>
      </w:pPr>
      <w:r>
        <w:separator/>
      </w:r>
    </w:p>
  </w:endnote>
  <w:endnote w:type="continuationSeparator" w:id="0">
    <w:p w:rsidR="00D37B05" w:rsidRDefault="00D37B05" w:rsidP="00B3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B05" w:rsidRDefault="00D37B05" w:rsidP="00B35885">
      <w:pPr>
        <w:spacing w:after="0" w:line="240" w:lineRule="auto"/>
      </w:pPr>
      <w:r>
        <w:separator/>
      </w:r>
    </w:p>
  </w:footnote>
  <w:footnote w:type="continuationSeparator" w:id="0">
    <w:p w:rsidR="00D37B05" w:rsidRDefault="00D37B05" w:rsidP="00B35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885" w:rsidRPr="002C46D1" w:rsidRDefault="00B35885" w:rsidP="00B35885">
    <w:pPr>
      <w:tabs>
        <w:tab w:val="center" w:pos="4677"/>
        <w:tab w:val="right" w:pos="9355"/>
      </w:tabs>
      <w:spacing w:after="0" w:line="240" w:lineRule="auto"/>
      <w:jc w:val="center"/>
      <w:rPr>
        <w:lang w:val="en-US"/>
      </w:rPr>
    </w:pPr>
    <w:r w:rsidRPr="00B35885">
      <w:rPr>
        <w:rFonts w:ascii="Times New Roman" w:eastAsia="Calibri" w:hAnsi="Times New Roman" w:cs="Times New Roman"/>
        <w:lang w:eastAsia="en-US"/>
      </w:rPr>
      <w:t>А</w:t>
    </w:r>
    <w:proofErr w:type="spellStart"/>
    <w:r w:rsidRPr="00B35885">
      <w:rPr>
        <w:rFonts w:ascii="Times New Roman" w:eastAsia="Calibri" w:hAnsi="Times New Roman" w:cs="Times New Roman"/>
        <w:lang w:val="en-US" w:eastAsia="en-US"/>
      </w:rPr>
      <w:t>grarian</w:t>
    </w:r>
    <w:proofErr w:type="spellEnd"/>
    <w:r w:rsidRPr="00B35885">
      <w:rPr>
        <w:rFonts w:ascii="Times New Roman" w:eastAsia="Calibri" w:hAnsi="Times New Roman" w:cs="Times New Roman"/>
        <w:lang w:val="en-US" w:eastAsia="en-US"/>
      </w:rPr>
      <w:t xml:space="preserve"> Bulletin Black Sea Littoral. 2024, Issue 11</w:t>
    </w:r>
    <w:r w:rsidRPr="002C46D1">
      <w:rPr>
        <w:rFonts w:ascii="Times New Roman" w:eastAsia="Calibri" w:hAnsi="Times New Roman" w:cs="Times New Roman"/>
        <w:lang w:val="en-US" w:eastAsia="en-US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0384"/>
    <w:multiLevelType w:val="hybridMultilevel"/>
    <w:tmpl w:val="E3305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FB5"/>
    <w:rsid w:val="000101CA"/>
    <w:rsid w:val="00031197"/>
    <w:rsid w:val="00047E8F"/>
    <w:rsid w:val="00081AC7"/>
    <w:rsid w:val="0008458A"/>
    <w:rsid w:val="00092E55"/>
    <w:rsid w:val="000B0E6E"/>
    <w:rsid w:val="000C1378"/>
    <w:rsid w:val="000C3DB4"/>
    <w:rsid w:val="000C7402"/>
    <w:rsid w:val="00100EA6"/>
    <w:rsid w:val="00116B9C"/>
    <w:rsid w:val="0011783D"/>
    <w:rsid w:val="00130955"/>
    <w:rsid w:val="00144E40"/>
    <w:rsid w:val="001579E0"/>
    <w:rsid w:val="001672D8"/>
    <w:rsid w:val="00176CA0"/>
    <w:rsid w:val="00186426"/>
    <w:rsid w:val="001961FE"/>
    <w:rsid w:val="001A2E6F"/>
    <w:rsid w:val="001D1742"/>
    <w:rsid w:val="001D2B6E"/>
    <w:rsid w:val="00200759"/>
    <w:rsid w:val="0020092A"/>
    <w:rsid w:val="002206E3"/>
    <w:rsid w:val="002207AE"/>
    <w:rsid w:val="00235084"/>
    <w:rsid w:val="002453F5"/>
    <w:rsid w:val="00260FB5"/>
    <w:rsid w:val="002878A2"/>
    <w:rsid w:val="00293EC4"/>
    <w:rsid w:val="002C46D1"/>
    <w:rsid w:val="002D41D1"/>
    <w:rsid w:val="002D4738"/>
    <w:rsid w:val="002E022A"/>
    <w:rsid w:val="002E3C75"/>
    <w:rsid w:val="002F4C63"/>
    <w:rsid w:val="00322172"/>
    <w:rsid w:val="00331895"/>
    <w:rsid w:val="00342851"/>
    <w:rsid w:val="003528B2"/>
    <w:rsid w:val="00357FA8"/>
    <w:rsid w:val="0037489A"/>
    <w:rsid w:val="00386181"/>
    <w:rsid w:val="003906C0"/>
    <w:rsid w:val="0039629E"/>
    <w:rsid w:val="003B2096"/>
    <w:rsid w:val="003B286A"/>
    <w:rsid w:val="003E3A51"/>
    <w:rsid w:val="003F1B77"/>
    <w:rsid w:val="003F4D1B"/>
    <w:rsid w:val="00406155"/>
    <w:rsid w:val="004370CB"/>
    <w:rsid w:val="004530BC"/>
    <w:rsid w:val="00464EF6"/>
    <w:rsid w:val="00466B41"/>
    <w:rsid w:val="00481ADE"/>
    <w:rsid w:val="004820DB"/>
    <w:rsid w:val="00486AF1"/>
    <w:rsid w:val="004A1610"/>
    <w:rsid w:val="004B2942"/>
    <w:rsid w:val="004C19E1"/>
    <w:rsid w:val="004D0CB1"/>
    <w:rsid w:val="004D698D"/>
    <w:rsid w:val="004D7AFE"/>
    <w:rsid w:val="004E133D"/>
    <w:rsid w:val="004E1FDC"/>
    <w:rsid w:val="004E2601"/>
    <w:rsid w:val="004E511D"/>
    <w:rsid w:val="004F1DAB"/>
    <w:rsid w:val="004F22D4"/>
    <w:rsid w:val="004F6034"/>
    <w:rsid w:val="00510DE4"/>
    <w:rsid w:val="005332D1"/>
    <w:rsid w:val="005461E2"/>
    <w:rsid w:val="005A07D3"/>
    <w:rsid w:val="005C478E"/>
    <w:rsid w:val="005D2F2B"/>
    <w:rsid w:val="005F5220"/>
    <w:rsid w:val="00601E47"/>
    <w:rsid w:val="00613B93"/>
    <w:rsid w:val="006145A5"/>
    <w:rsid w:val="00665357"/>
    <w:rsid w:val="0066790B"/>
    <w:rsid w:val="0067236D"/>
    <w:rsid w:val="00673461"/>
    <w:rsid w:val="00683D9B"/>
    <w:rsid w:val="00685610"/>
    <w:rsid w:val="006A0DA0"/>
    <w:rsid w:val="006A3ECB"/>
    <w:rsid w:val="006B49AC"/>
    <w:rsid w:val="006B4D8A"/>
    <w:rsid w:val="006C3361"/>
    <w:rsid w:val="006D7FD2"/>
    <w:rsid w:val="006F615D"/>
    <w:rsid w:val="0075747C"/>
    <w:rsid w:val="00764555"/>
    <w:rsid w:val="00781933"/>
    <w:rsid w:val="007863A3"/>
    <w:rsid w:val="007900AB"/>
    <w:rsid w:val="007C3E1E"/>
    <w:rsid w:val="007D50F3"/>
    <w:rsid w:val="007D69FE"/>
    <w:rsid w:val="007E7FCA"/>
    <w:rsid w:val="00801A8E"/>
    <w:rsid w:val="008122EF"/>
    <w:rsid w:val="00815751"/>
    <w:rsid w:val="00837B06"/>
    <w:rsid w:val="00854514"/>
    <w:rsid w:val="00863779"/>
    <w:rsid w:val="00867AB6"/>
    <w:rsid w:val="00873397"/>
    <w:rsid w:val="00877E35"/>
    <w:rsid w:val="00890010"/>
    <w:rsid w:val="008955C5"/>
    <w:rsid w:val="00895743"/>
    <w:rsid w:val="008A1186"/>
    <w:rsid w:val="008B1B8C"/>
    <w:rsid w:val="008B5BBE"/>
    <w:rsid w:val="008D12CC"/>
    <w:rsid w:val="008E60F9"/>
    <w:rsid w:val="008F098D"/>
    <w:rsid w:val="0091249A"/>
    <w:rsid w:val="009243F1"/>
    <w:rsid w:val="00924FE0"/>
    <w:rsid w:val="00925673"/>
    <w:rsid w:val="00926A9D"/>
    <w:rsid w:val="0093334B"/>
    <w:rsid w:val="009421BE"/>
    <w:rsid w:val="00944AC2"/>
    <w:rsid w:val="00986C4B"/>
    <w:rsid w:val="009921F4"/>
    <w:rsid w:val="009923A4"/>
    <w:rsid w:val="009925D7"/>
    <w:rsid w:val="009A03F1"/>
    <w:rsid w:val="009B0C80"/>
    <w:rsid w:val="009D6121"/>
    <w:rsid w:val="009F6933"/>
    <w:rsid w:val="00A0144C"/>
    <w:rsid w:val="00A04CC2"/>
    <w:rsid w:val="00A3262C"/>
    <w:rsid w:val="00A51AA6"/>
    <w:rsid w:val="00A52018"/>
    <w:rsid w:val="00A52BC8"/>
    <w:rsid w:val="00A6221E"/>
    <w:rsid w:val="00A67C5D"/>
    <w:rsid w:val="00A8438A"/>
    <w:rsid w:val="00A904D8"/>
    <w:rsid w:val="00AB2B8D"/>
    <w:rsid w:val="00AE4A1D"/>
    <w:rsid w:val="00AF1DE1"/>
    <w:rsid w:val="00B21D27"/>
    <w:rsid w:val="00B22973"/>
    <w:rsid w:val="00B35885"/>
    <w:rsid w:val="00B43B19"/>
    <w:rsid w:val="00B43DF7"/>
    <w:rsid w:val="00B46EA5"/>
    <w:rsid w:val="00B55D51"/>
    <w:rsid w:val="00B6010C"/>
    <w:rsid w:val="00B65B14"/>
    <w:rsid w:val="00B95DAB"/>
    <w:rsid w:val="00B95F8E"/>
    <w:rsid w:val="00BC0CAB"/>
    <w:rsid w:val="00BD0B5B"/>
    <w:rsid w:val="00BD3A24"/>
    <w:rsid w:val="00BF6DF8"/>
    <w:rsid w:val="00C0213D"/>
    <w:rsid w:val="00C04F5B"/>
    <w:rsid w:val="00C04F88"/>
    <w:rsid w:val="00C31ED6"/>
    <w:rsid w:val="00C32AC9"/>
    <w:rsid w:val="00C40846"/>
    <w:rsid w:val="00C46851"/>
    <w:rsid w:val="00C6273A"/>
    <w:rsid w:val="00C64609"/>
    <w:rsid w:val="00C91188"/>
    <w:rsid w:val="00CA1302"/>
    <w:rsid w:val="00CA430F"/>
    <w:rsid w:val="00CC4EF3"/>
    <w:rsid w:val="00CF1694"/>
    <w:rsid w:val="00CF2B8C"/>
    <w:rsid w:val="00CF61FA"/>
    <w:rsid w:val="00D23452"/>
    <w:rsid w:val="00D37190"/>
    <w:rsid w:val="00D37B05"/>
    <w:rsid w:val="00D63AF9"/>
    <w:rsid w:val="00D732BA"/>
    <w:rsid w:val="00D85B58"/>
    <w:rsid w:val="00D910C8"/>
    <w:rsid w:val="00D91F14"/>
    <w:rsid w:val="00D933DC"/>
    <w:rsid w:val="00D940E8"/>
    <w:rsid w:val="00DB5D94"/>
    <w:rsid w:val="00DC426C"/>
    <w:rsid w:val="00E0362C"/>
    <w:rsid w:val="00E1095C"/>
    <w:rsid w:val="00E10DA9"/>
    <w:rsid w:val="00E27819"/>
    <w:rsid w:val="00E37B14"/>
    <w:rsid w:val="00E55ADC"/>
    <w:rsid w:val="00E601B6"/>
    <w:rsid w:val="00E62B98"/>
    <w:rsid w:val="00E705FB"/>
    <w:rsid w:val="00E754A2"/>
    <w:rsid w:val="00E8791C"/>
    <w:rsid w:val="00E92C38"/>
    <w:rsid w:val="00EC4A1E"/>
    <w:rsid w:val="00ED4C9E"/>
    <w:rsid w:val="00EF6C93"/>
    <w:rsid w:val="00F072D6"/>
    <w:rsid w:val="00F20100"/>
    <w:rsid w:val="00F2159B"/>
    <w:rsid w:val="00F37848"/>
    <w:rsid w:val="00F40516"/>
    <w:rsid w:val="00F45AC2"/>
    <w:rsid w:val="00F55048"/>
    <w:rsid w:val="00F63CC8"/>
    <w:rsid w:val="00F73964"/>
    <w:rsid w:val="00FB1F5D"/>
    <w:rsid w:val="00FC4288"/>
    <w:rsid w:val="00FD57B6"/>
    <w:rsid w:val="00FF4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8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22E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D1742"/>
    <w:rPr>
      <w:color w:val="0000FF" w:themeColor="hyperlink"/>
      <w:u w:val="single"/>
    </w:rPr>
  </w:style>
  <w:style w:type="table" w:customStyle="1" w:styleId="1">
    <w:name w:val="Сетка таблицы1"/>
    <w:basedOn w:val="a1"/>
    <w:uiPriority w:val="39"/>
    <w:rsid w:val="00A3262C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ongtext">
    <w:name w:val="long_text"/>
    <w:uiPriority w:val="99"/>
    <w:rsid w:val="00665357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B35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5885"/>
  </w:style>
  <w:style w:type="paragraph" w:styleId="a8">
    <w:name w:val="footer"/>
    <w:basedOn w:val="a"/>
    <w:link w:val="a9"/>
    <w:uiPriority w:val="99"/>
    <w:unhideWhenUsed/>
    <w:rsid w:val="00B35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58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8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22E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D1742"/>
    <w:rPr>
      <w:color w:val="0000FF" w:themeColor="hyperlink"/>
      <w:u w:val="single"/>
    </w:rPr>
  </w:style>
  <w:style w:type="table" w:customStyle="1" w:styleId="1">
    <w:name w:val="Сетка таблицы1"/>
    <w:basedOn w:val="a1"/>
    <w:uiPriority w:val="39"/>
    <w:rsid w:val="00A3262C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ongtext">
    <w:name w:val="long_text"/>
    <w:uiPriority w:val="99"/>
    <w:rsid w:val="00665357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B35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5885"/>
  </w:style>
  <w:style w:type="paragraph" w:styleId="a8">
    <w:name w:val="footer"/>
    <w:basedOn w:val="a"/>
    <w:link w:val="a9"/>
    <w:uiPriority w:val="99"/>
    <w:unhideWhenUsed/>
    <w:rsid w:val="00B35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5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5C34C-DED0-4AA1-9A8E-B300E47AF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dcterms:created xsi:type="dcterms:W3CDTF">2024-12-02T11:59:00Z</dcterms:created>
  <dcterms:modified xsi:type="dcterms:W3CDTF">2025-02-21T10:55:00Z</dcterms:modified>
</cp:coreProperties>
</file>