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4D" w:rsidRDefault="001D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UDC</w:t>
      </w:r>
      <w:r>
        <w:rPr>
          <w:rFonts w:ascii="Times New Roman" w:eastAsia="Calibri" w:hAnsi="Times New Roman" w:cs="Times New Roman"/>
          <w:bCs/>
          <w:lang w:val="uk-UA"/>
        </w:rPr>
        <w:t xml:space="preserve">: 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633.3:636.085</w:t>
      </w:r>
    </w:p>
    <w:p w:rsidR="0089074D" w:rsidRDefault="00890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89074D" w:rsidRDefault="001D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DIFFERENT TECHNOLOGIES OF FEEDING OVERHAULED YOUNG CATTLE OF MILK PRODUCTION DIRECTION IN THE SOUTH OF UKRAINE</w:t>
      </w:r>
    </w:p>
    <w:p w:rsidR="0089074D" w:rsidRDefault="00890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89074D" w:rsidRDefault="001D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Р. </w:t>
      </w:r>
      <w:proofErr w:type="spellStart"/>
      <w:r>
        <w:rPr>
          <w:rFonts w:ascii="Times New Roman" w:hAnsi="Times New Roman" w:cs="Times New Roman"/>
          <w:lang w:val="uk-UA"/>
        </w:rPr>
        <w:t>Susol</w:t>
      </w:r>
      <w:proofErr w:type="spellEnd"/>
      <w:r>
        <w:rPr>
          <w:rFonts w:ascii="Times New Roman" w:hAnsi="Times New Roman" w:cs="Times New Roman"/>
          <w:lang w:val="uk-UA"/>
        </w:rPr>
        <w:t xml:space="preserve">, I. </w:t>
      </w:r>
      <w:proofErr w:type="spellStart"/>
      <w:r>
        <w:rPr>
          <w:rFonts w:ascii="Times New Roman" w:hAnsi="Times New Roman" w:cs="Times New Roman"/>
          <w:lang w:val="uk-UA"/>
        </w:rPr>
        <w:t>Stulnyk</w:t>
      </w:r>
      <w:proofErr w:type="spellEnd"/>
    </w:p>
    <w:p w:rsidR="0089074D" w:rsidRDefault="001D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proofErr w:type="spellStart"/>
      <w:r>
        <w:rPr>
          <w:rFonts w:ascii="Times New Roman" w:hAnsi="Times New Roman" w:cs="Times New Roman"/>
          <w:i/>
          <w:lang w:val="uk-UA"/>
        </w:rPr>
        <w:t>Odesa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State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Agrarian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University</w:t>
      </w:r>
      <w:proofErr w:type="spellEnd"/>
    </w:p>
    <w:p w:rsidR="0089074D" w:rsidRDefault="00890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9074D" w:rsidRDefault="001D73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  <w:lang w:val="en-US"/>
        </w:rPr>
        <w:t>References</w:t>
      </w:r>
      <w:r>
        <w:rPr>
          <w:rFonts w:ascii="Times New Roman" w:eastAsia="Calibri" w:hAnsi="Times New Roman" w:cs="Times New Roman"/>
          <w:b/>
          <w:lang w:val="uk-UA"/>
        </w:rPr>
        <w:t>:</w:t>
      </w:r>
    </w:p>
    <w:p w:rsidR="0089074D" w:rsidRDefault="0089074D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B44A92" w:rsidRDefault="001D7375">
      <w:pPr>
        <w:pStyle w:val="a8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en-US"/>
        </w:rPr>
        <w:t>Levy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uk-UA"/>
        </w:rPr>
        <w:t xml:space="preserve">., </w:t>
      </w:r>
      <w:proofErr w:type="gramStart"/>
      <w:r>
        <w:rPr>
          <w:rFonts w:ascii="Times New Roman" w:hAnsi="Times New Roman" w:cs="Times New Roman"/>
          <w:lang w:val="en-US"/>
        </w:rPr>
        <w:t>Bar</w:t>
      </w:r>
      <w:r>
        <w:rPr>
          <w:rFonts w:ascii="Times New Roman" w:hAnsi="Times New Roman" w:cs="Times New Roman"/>
          <w:lang w:val="uk-UA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Tsur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lang w:val="en-US"/>
        </w:rPr>
        <w:t>Holzer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Z</w:t>
      </w:r>
      <w:r>
        <w:rPr>
          <w:rFonts w:ascii="Times New Roman" w:hAnsi="Times New Roman" w:cs="Times New Roman"/>
          <w:lang w:val="uk-UA"/>
        </w:rPr>
        <w:t xml:space="preserve">., </w:t>
      </w:r>
      <w:r>
        <w:rPr>
          <w:rFonts w:ascii="Times New Roman" w:hAnsi="Times New Roman" w:cs="Times New Roman"/>
          <w:lang w:val="en-US"/>
        </w:rPr>
        <w:t>Samuel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lang w:val="en-US"/>
        </w:rPr>
        <w:t>Ashbell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="00B44A9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lang w:val="en-US"/>
        </w:rPr>
        <w:t>Lisker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N., </w:t>
      </w:r>
      <w:proofErr w:type="spellStart"/>
      <w:r>
        <w:rPr>
          <w:rFonts w:ascii="Times New Roman" w:hAnsi="Times New Roman" w:cs="Times New Roman"/>
          <w:lang w:val="en-US"/>
        </w:rPr>
        <w:t>Ilan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D., </w:t>
      </w:r>
      <w:proofErr w:type="spellStart"/>
      <w:r>
        <w:rPr>
          <w:rFonts w:ascii="Times New Roman" w:hAnsi="Times New Roman" w:cs="Times New Roman"/>
          <w:lang w:val="en-US"/>
        </w:rPr>
        <w:t>Berkovitz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S.,</w:t>
      </w:r>
      <w:r>
        <w:rPr>
          <w:rFonts w:ascii="Times New Roman" w:hAnsi="Times New Roman" w:cs="Times New Roman"/>
          <w:lang w:val="en-US"/>
        </w:rPr>
        <w:t xml:space="preserve"> &amp;</w:t>
      </w:r>
      <w:r>
        <w:rPr>
          <w:rFonts w:ascii="Times New Roman" w:hAnsi="Times New Roman" w:cs="Times New Roman"/>
          <w:lang w:val="en-US"/>
        </w:rPr>
        <w:t xml:space="preserve"> Kali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J.</w:t>
      </w:r>
      <w:r>
        <w:rPr>
          <w:rFonts w:ascii="Times New Roman" w:hAnsi="Times New Roman" w:cs="Times New Roman"/>
          <w:lang w:val="uk-UA"/>
        </w:rPr>
        <w:t xml:space="preserve"> (1986).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High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grain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content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maize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silage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fattening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diets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of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young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male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cattle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r>
        <w:fldChar w:fldCharType="begin"/>
      </w:r>
      <w:r w:rsidRPr="00B44A92">
        <w:rPr>
          <w:lang w:val="en-US"/>
        </w:rPr>
        <w:instrText xml:space="preserve"> HYPERLINK "https://www.sciencedirect.com/journal/animal-feed-science-and-technology" \o "Go to Animal Feed Scienc</w:instrText>
      </w:r>
      <w:r w:rsidRPr="00B44A92">
        <w:rPr>
          <w:lang w:val="en-US"/>
        </w:rPr>
        <w:instrText xml:space="preserve">e and Technology on ScienceDirect" </w:instrText>
      </w:r>
      <w:r>
        <w:fldChar w:fldCharType="separate"/>
      </w:r>
      <w:r>
        <w:rPr>
          <w:rFonts w:ascii="Times New Roman" w:eastAsia="Times New Roman" w:hAnsi="Times New Roman" w:cs="Times New Roman"/>
          <w:i/>
          <w:lang w:val="en-US" w:eastAsia="ru-RU"/>
        </w:rPr>
        <w:t>Animal Feed Science and Technology</w:t>
      </w:r>
      <w:r>
        <w:rPr>
          <w:rFonts w:ascii="Times New Roman" w:eastAsia="Times New Roman" w:hAnsi="Times New Roman" w:cs="Times New Roman"/>
          <w:i/>
          <w:lang w:val="en-US" w:eastAsia="ru-RU"/>
        </w:rPr>
        <w:fldChar w:fldCharType="end"/>
      </w:r>
      <w:proofErr w:type="gramStart"/>
      <w:r>
        <w:rPr>
          <w:rFonts w:ascii="Times New Roman" w:eastAsia="Times New Roman" w:hAnsi="Times New Roman" w:cs="Times New Roman"/>
          <w:i/>
          <w:lang w:val="en-US" w:eastAsia="ru-RU"/>
        </w:rPr>
        <w:t>,</w:t>
      </w:r>
      <w:proofErr w:type="gramEnd"/>
      <w:r>
        <w:fldChar w:fldCharType="begin"/>
      </w:r>
      <w:r>
        <w:rPr>
          <w:lang w:val="en-US"/>
        </w:rPr>
        <w:instrText xml:space="preserve"> HYPERLINK "https://www.sciencedirect.com/journal/animal-feed-science-and-technology/vol/16/issue/1" \o "Go to table of contents for this volume/issue" </w:instrText>
      </w:r>
      <w:r>
        <w:fldChar w:fldCharType="separate"/>
      </w:r>
      <w:r>
        <w:rPr>
          <w:rFonts w:ascii="Times New Roman" w:eastAsia="Times New Roman" w:hAnsi="Times New Roman" w:cs="Times New Roman"/>
          <w:i/>
          <w:iCs/>
          <w:lang w:val="en-US" w:eastAsia="ru-RU"/>
        </w:rPr>
        <w:t>16</w:t>
      </w:r>
      <w:r>
        <w:rPr>
          <w:rFonts w:ascii="Times New Roman" w:eastAsia="Times New Roman" w:hAnsi="Times New Roman" w:cs="Times New Roman"/>
          <w:lang w:val="en-US" w:eastAsia="ru-RU"/>
        </w:rPr>
        <w:t>(</w:t>
      </w:r>
      <w:r>
        <w:rPr>
          <w:rFonts w:ascii="Times New Roman" w:eastAsia="Times New Roman" w:hAnsi="Times New Roman" w:cs="Times New Roman"/>
          <w:lang w:val="en-US" w:eastAsia="ru-RU"/>
        </w:rPr>
        <w:t>1–2</w:t>
      </w:r>
      <w:r>
        <w:rPr>
          <w:rFonts w:ascii="Times New Roman" w:eastAsia="Times New Roman" w:hAnsi="Times New Roman" w:cs="Times New Roman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lang w:val="en-US" w:eastAsia="ru-RU"/>
        </w:rPr>
        <w:t xml:space="preserve">), </w:t>
      </w:r>
      <w:r>
        <w:rPr>
          <w:rFonts w:ascii="Times New Roman" w:eastAsia="Times New Roman" w:hAnsi="Times New Roman" w:cs="Times New Roman"/>
          <w:lang w:val="en-US" w:eastAsia="ru-RU"/>
        </w:rPr>
        <w:t>63-73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:rsidR="0089074D" w:rsidRDefault="001D7375">
      <w:pPr>
        <w:pStyle w:val="a8"/>
        <w:spacing w:after="0" w:line="240" w:lineRule="auto"/>
        <w:ind w:left="284"/>
        <w:jc w:val="both"/>
        <w:outlineLvl w:val="1"/>
        <w:rPr>
          <w:rStyle w:val="a7"/>
          <w:rFonts w:ascii="Times New Roman" w:eastAsia="Times New Roman" w:hAnsi="Times New Roman" w:cs="Times New Roman"/>
          <w:b/>
          <w:bCs/>
          <w:color w:val="auto"/>
          <w:u w:val="none"/>
          <w:lang w:val="uk-UA" w:eastAsia="ru-RU"/>
        </w:rPr>
      </w:pPr>
      <w:hyperlink r:id="rId7" w:history="1">
        <w:r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https://www.sciencedirect.com/science/article/abs/pii/0377840186900507</w:t>
        </w:r>
      </w:hyperlink>
    </w:p>
    <w:p w:rsidR="0089074D" w:rsidRDefault="001D7375">
      <w:pPr>
        <w:pStyle w:val="a8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lang w:val="uk-UA" w:eastAsia="ru-RU"/>
        </w:rPr>
      </w:pPr>
      <w:r>
        <w:rPr>
          <w:rStyle w:val="title-text"/>
          <w:rFonts w:ascii="Times New Roman" w:hAnsi="Times New Roman" w:cs="Times New Roman"/>
          <w:lang w:val="uk-UA"/>
        </w:rPr>
        <w:t>2.</w:t>
      </w:r>
      <w:proofErr w:type="spellStart"/>
      <w:r>
        <w:rPr>
          <w:rStyle w:val="title-text"/>
          <w:rFonts w:ascii="Times New Roman" w:hAnsi="Times New Roman" w:cs="Times New Roman"/>
          <w:lang w:val="en-US"/>
        </w:rPr>
        <w:t>Bittante</w:t>
      </w:r>
      <w:proofErr w:type="spellEnd"/>
      <w:r>
        <w:rPr>
          <w:rStyle w:val="title-text"/>
          <w:rFonts w:ascii="Times New Roman" w:hAnsi="Times New Roman" w:cs="Times New Roman"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G., </w:t>
      </w:r>
      <w:proofErr w:type="spellStart"/>
      <w:r>
        <w:rPr>
          <w:rStyle w:val="title-text"/>
          <w:rFonts w:ascii="Times New Roman" w:hAnsi="Times New Roman" w:cs="Times New Roman"/>
          <w:lang w:val="en-US"/>
        </w:rPr>
        <w:t>Cecchinato</w:t>
      </w:r>
      <w:proofErr w:type="spellEnd"/>
      <w:r>
        <w:rPr>
          <w:rStyle w:val="title-text"/>
          <w:rFonts w:ascii="Times New Roman" w:hAnsi="Times New Roman" w:cs="Times New Roman"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A., </w:t>
      </w:r>
      <w:proofErr w:type="spellStart"/>
      <w:r>
        <w:rPr>
          <w:rStyle w:val="title-text"/>
          <w:rFonts w:ascii="Times New Roman" w:hAnsi="Times New Roman" w:cs="Times New Roman"/>
          <w:lang w:val="en-US"/>
        </w:rPr>
        <w:t>Tagliapietra</w:t>
      </w:r>
      <w:proofErr w:type="spellEnd"/>
      <w:r>
        <w:rPr>
          <w:rStyle w:val="title-text"/>
          <w:rFonts w:ascii="Times New Roman" w:hAnsi="Times New Roman" w:cs="Times New Roman"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F., </w:t>
      </w:r>
      <w:proofErr w:type="spellStart"/>
      <w:r>
        <w:rPr>
          <w:rStyle w:val="title-text"/>
          <w:rFonts w:ascii="Times New Roman" w:hAnsi="Times New Roman" w:cs="Times New Roman"/>
          <w:lang w:val="en-US"/>
        </w:rPr>
        <w:t>Verdiglione</w:t>
      </w:r>
      <w:proofErr w:type="spellEnd"/>
      <w:r>
        <w:rPr>
          <w:rStyle w:val="title-text"/>
          <w:rFonts w:ascii="Times New Roman" w:hAnsi="Times New Roman" w:cs="Times New Roman"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R., </w:t>
      </w:r>
      <w:proofErr w:type="spellStart"/>
      <w:r>
        <w:rPr>
          <w:rStyle w:val="title-text"/>
          <w:rFonts w:ascii="Times New Roman" w:hAnsi="Times New Roman" w:cs="Times New Roman"/>
          <w:lang w:val="en-US"/>
        </w:rPr>
        <w:t>Simonetto</w:t>
      </w:r>
      <w:proofErr w:type="spellEnd"/>
      <w:r>
        <w:rPr>
          <w:rStyle w:val="title-text"/>
          <w:rFonts w:ascii="Times New Roman" w:hAnsi="Times New Roman" w:cs="Times New Roman"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A.</w:t>
      </w:r>
      <w:proofErr w:type="gramStart"/>
      <w:r>
        <w:rPr>
          <w:rStyle w:val="title-text"/>
          <w:rFonts w:ascii="Times New Roman" w:hAnsi="Times New Roman" w:cs="Times New Roman"/>
          <w:lang w:val="en-US"/>
        </w:rPr>
        <w:t xml:space="preserve">,  </w:t>
      </w:r>
      <w:r w:rsidR="00B44A92">
        <w:rPr>
          <w:rStyle w:val="title-text"/>
          <w:rFonts w:ascii="Times New Roman" w:hAnsi="Times New Roman" w:cs="Times New Roman"/>
          <w:lang w:val="en-US"/>
        </w:rPr>
        <w:t>&amp;</w:t>
      </w:r>
      <w:proofErr w:type="gramEnd"/>
      <w:r w:rsidR="00B44A92">
        <w:rPr>
          <w:rStyle w:val="title-text"/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Style w:val="title-text"/>
          <w:rFonts w:ascii="Times New Roman" w:hAnsi="Times New Roman" w:cs="Times New Roman"/>
          <w:lang w:val="en-US"/>
        </w:rPr>
        <w:t>Schiavon</w:t>
      </w:r>
      <w:proofErr w:type="spellEnd"/>
      <w:r>
        <w:rPr>
          <w:rStyle w:val="title-text"/>
          <w:rFonts w:ascii="Times New Roman" w:hAnsi="Times New Roman" w:cs="Times New Roman"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</w:t>
      </w:r>
      <w:r>
        <w:rPr>
          <w:rStyle w:val="title-text"/>
          <w:rFonts w:ascii="Times New Roman" w:hAnsi="Times New Roman"/>
          <w:lang w:val="en-US"/>
        </w:rPr>
        <w:t xml:space="preserve">S. </w:t>
      </w:r>
      <w:r>
        <w:rPr>
          <w:rStyle w:val="title-text"/>
          <w:rFonts w:ascii="Times New Roman" w:hAnsi="Times New Roman" w:cs="Times New Roman"/>
          <w:lang w:val="en-US"/>
        </w:rPr>
        <w:t>(2018). Crossb</w:t>
      </w:r>
      <w:r>
        <w:rPr>
          <w:rStyle w:val="title-text"/>
          <w:rFonts w:ascii="Times New Roman" w:hAnsi="Times New Roman" w:cs="Times New Roman"/>
          <w:lang w:val="en-US"/>
        </w:rPr>
        <w:t xml:space="preserve">red young bulls and heifers sired by double-muscled </w:t>
      </w:r>
      <w:proofErr w:type="spellStart"/>
      <w:r>
        <w:rPr>
          <w:rStyle w:val="title-text"/>
          <w:rFonts w:ascii="Times New Roman" w:hAnsi="Times New Roman" w:cs="Times New Roman"/>
          <w:lang w:val="en-US"/>
        </w:rPr>
        <w:t>Piemontese</w:t>
      </w:r>
      <w:proofErr w:type="spellEnd"/>
      <w:r>
        <w:rPr>
          <w:rStyle w:val="title-text"/>
          <w:rFonts w:ascii="Times New Roman" w:hAnsi="Times New Roman" w:cs="Times New Roman"/>
          <w:lang w:val="en-US"/>
        </w:rPr>
        <w:t xml:space="preserve"> or Belgian Blue bulls exhibit different effects of sexual dimorphism on fattening performance and muscularity but not on meat quality traits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Style w:val="title-text"/>
          <w:rFonts w:ascii="Times New Roman" w:hAnsi="Times New Roman" w:cs="Times New Roman"/>
          <w:i/>
          <w:lang w:val="en-US"/>
        </w:rPr>
        <w:t>Meat Science</w:t>
      </w:r>
      <w:r>
        <w:rPr>
          <w:rStyle w:val="title-text"/>
          <w:rFonts w:ascii="Times New Roman" w:hAnsi="Times New Roman" w:cs="Times New Roman"/>
          <w:i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</w:t>
      </w:r>
      <w:r w:rsidRPr="00B44A92">
        <w:rPr>
          <w:rStyle w:val="title-text"/>
          <w:rFonts w:ascii="Times New Roman" w:hAnsi="Times New Roman" w:cs="Times New Roman"/>
          <w:i/>
          <w:lang w:val="en-US"/>
        </w:rPr>
        <w:t>137</w:t>
      </w:r>
      <w:r>
        <w:rPr>
          <w:rStyle w:val="title-text"/>
          <w:rFonts w:ascii="Times New Roman" w:hAnsi="Times New Roman" w:cs="Times New Roman"/>
          <w:lang w:val="en-US"/>
        </w:rPr>
        <w:t>,</w:t>
      </w:r>
      <w:r>
        <w:rPr>
          <w:rStyle w:val="title-text"/>
          <w:rFonts w:ascii="Times New Roman" w:hAnsi="Times New Roman" w:cs="Times New Roman"/>
          <w:lang w:val="en-US"/>
        </w:rPr>
        <w:t xml:space="preserve"> </w:t>
      </w:r>
      <w:r>
        <w:rPr>
          <w:rStyle w:val="title-text"/>
          <w:rFonts w:ascii="Times New Roman" w:hAnsi="Times New Roman" w:cs="Times New Roman"/>
          <w:lang w:val="en-US"/>
        </w:rPr>
        <w:t>24-33</w:t>
      </w:r>
      <w:r>
        <w:rPr>
          <w:rStyle w:val="title-text"/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en-US"/>
        </w:rPr>
        <w:t xml:space="preserve">  </w:t>
      </w:r>
      <w:hyperlink r:id="rId8" w:tgtFrame="_blank" w:tooltip="Persistent link using digital object identifier" w:history="1">
        <w:r>
          <w:rPr>
            <w:rStyle w:val="anchor-text"/>
            <w:rFonts w:ascii="Times New Roman" w:hAnsi="Times New Roman" w:cs="Times New Roman"/>
            <w:lang w:val="en-US"/>
          </w:rPr>
          <w:t>https://doi.org/10.1016/j.meatsci.2017.11.004</w:t>
        </w:r>
      </w:hyperlink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lang w:val="en-US"/>
        </w:rPr>
        <w:t>Susol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R. L., </w:t>
      </w:r>
      <w:proofErr w:type="spellStart"/>
      <w:r>
        <w:rPr>
          <w:rFonts w:ascii="Times New Roman" w:hAnsi="Times New Roman" w:cs="Times New Roman"/>
          <w:lang w:val="en-US"/>
        </w:rPr>
        <w:t>Kirovych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N. O., </w:t>
      </w:r>
      <w:r>
        <w:rPr>
          <w:rFonts w:ascii="Times New Roman" w:hAnsi="Times New Roman" w:cs="Times New Roman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lang w:val="en-US"/>
        </w:rPr>
        <w:t>Elfeel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A. A. A. (2024). </w:t>
      </w:r>
      <w:r w:rsidRPr="00ED58F3">
        <w:rPr>
          <w:rFonts w:ascii="Times New Roman" w:hAnsi="Times New Roman" w:cs="Times New Roman"/>
          <w:i/>
          <w:lang w:val="en-US"/>
        </w:rPr>
        <w:t>Modern aspects of industrial produ</w:t>
      </w:r>
      <w:r w:rsidRPr="00ED58F3">
        <w:rPr>
          <w:rFonts w:ascii="Times New Roman" w:hAnsi="Times New Roman" w:cs="Times New Roman"/>
          <w:i/>
          <w:lang w:val="en-US"/>
        </w:rPr>
        <w:t>ction of high-quality milk taking into account the growing problem of global warming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Odesa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Astroprint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ED58F3">
        <w:rPr>
          <w:rFonts w:ascii="Times New Roman" w:hAnsi="Times New Roman" w:cs="Times New Roman"/>
          <w:lang w:val="en-US"/>
        </w:rPr>
        <w:t xml:space="preserve"> </w:t>
      </w:r>
      <w:r w:rsidR="00ED58F3" w:rsidRPr="00ED58F3">
        <w:rPr>
          <w:rFonts w:ascii="Times New Roman" w:hAnsi="Times New Roman" w:cs="Times New Roman"/>
          <w:lang w:val="en-US"/>
        </w:rPr>
        <w:t>[</w:t>
      </w:r>
      <w:proofErr w:type="gramStart"/>
      <w:r w:rsidR="00ED58F3" w:rsidRPr="00ED58F3">
        <w:rPr>
          <w:rFonts w:ascii="Times New Roman" w:hAnsi="Times New Roman" w:cs="Times New Roman"/>
          <w:lang w:val="en-US"/>
        </w:rPr>
        <w:t>in</w:t>
      </w:r>
      <w:proofErr w:type="gramEnd"/>
      <w:r w:rsidR="00ED58F3" w:rsidRPr="00ED58F3">
        <w:rPr>
          <w:rFonts w:ascii="Times New Roman" w:hAnsi="Times New Roman" w:cs="Times New Roman"/>
          <w:lang w:val="en-US"/>
        </w:rPr>
        <w:t xml:space="preserve"> Ukrainian].</w:t>
      </w:r>
    </w:p>
    <w:p w:rsidR="00850070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4. </w:t>
      </w:r>
      <w:proofErr w:type="spellStart"/>
      <w:r>
        <w:rPr>
          <w:rFonts w:ascii="Times New Roman" w:hAnsi="Times New Roman" w:cs="Times New Roman"/>
          <w:lang w:val="en-US"/>
        </w:rPr>
        <w:t>Susol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R. L. (2023). </w:t>
      </w:r>
      <w:r w:rsidRPr="00850070">
        <w:rPr>
          <w:rFonts w:ascii="Times New Roman" w:hAnsi="Times New Roman" w:cs="Times New Roman"/>
          <w:lang w:val="en-US"/>
        </w:rPr>
        <w:t>Directions for optimizing pork production technologies taking into account potential problems of global warming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B4FC2" w:rsidRPr="001B4FC2">
        <w:rPr>
          <w:rFonts w:ascii="Times New Roman" w:hAnsi="Times New Roman" w:cs="Times New Roman"/>
          <w:i/>
          <w:szCs w:val="28"/>
        </w:rPr>
        <w:t>Pig</w:t>
      </w:r>
      <w:proofErr w:type="spellEnd"/>
      <w:r w:rsidR="001B4FC2" w:rsidRPr="001B4FC2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B4FC2" w:rsidRPr="001B4FC2">
        <w:rPr>
          <w:rFonts w:ascii="Times New Roman" w:hAnsi="Times New Roman" w:cs="Times New Roman"/>
          <w:i/>
          <w:szCs w:val="28"/>
        </w:rPr>
        <w:t>Breeding</w:t>
      </w:r>
      <w:proofErr w:type="spellEnd"/>
      <w:r w:rsidR="001B4FC2" w:rsidRPr="001B4FC2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B4FC2" w:rsidRPr="001B4FC2">
        <w:rPr>
          <w:rFonts w:ascii="Times New Roman" w:hAnsi="Times New Roman" w:cs="Times New Roman"/>
          <w:i/>
          <w:szCs w:val="28"/>
        </w:rPr>
        <w:t>and</w:t>
      </w:r>
      <w:proofErr w:type="spellEnd"/>
      <w:r w:rsidR="001B4FC2" w:rsidRPr="001B4FC2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B4FC2" w:rsidRPr="001B4FC2">
        <w:rPr>
          <w:rFonts w:ascii="Times New Roman" w:hAnsi="Times New Roman" w:cs="Times New Roman"/>
          <w:i/>
          <w:szCs w:val="28"/>
        </w:rPr>
        <w:t>Agroindustrial</w:t>
      </w:r>
      <w:proofErr w:type="spellEnd"/>
      <w:r w:rsidR="001B4FC2" w:rsidRPr="001B4FC2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B4FC2" w:rsidRPr="001B4FC2">
        <w:rPr>
          <w:rFonts w:ascii="Times New Roman" w:hAnsi="Times New Roman" w:cs="Times New Roman"/>
          <w:i/>
          <w:szCs w:val="28"/>
        </w:rPr>
        <w:t>Production</w:t>
      </w:r>
      <w:proofErr w:type="spellEnd"/>
      <w:r w:rsidR="00850070">
        <w:rPr>
          <w:rFonts w:ascii="Times New Roman" w:hAnsi="Times New Roman" w:cs="Times New Roman"/>
          <w:i/>
          <w:lang w:val="en-US"/>
        </w:rPr>
        <w:t>,</w:t>
      </w:r>
      <w:r w:rsidR="001B4FC2">
        <w:rPr>
          <w:rFonts w:ascii="Times New Roman" w:hAnsi="Times New Roman" w:cs="Times New Roman"/>
          <w:i/>
          <w:lang w:val="en-US"/>
        </w:rPr>
        <w:t xml:space="preserve"> </w:t>
      </w:r>
      <w:r w:rsidR="00850070" w:rsidRPr="00850070">
        <w:rPr>
          <w:rFonts w:ascii="Times New Roman" w:hAnsi="Times New Roman" w:cs="Times New Roman"/>
          <w:i/>
          <w:lang w:val="en-US"/>
        </w:rPr>
        <w:t>1</w:t>
      </w:r>
      <w:r w:rsidR="00850070">
        <w:rPr>
          <w:rFonts w:ascii="Times New Roman" w:hAnsi="Times New Roman" w:cs="Times New Roman"/>
          <w:lang w:val="en-US"/>
        </w:rPr>
        <w:t>(79)</w:t>
      </w:r>
      <w:r w:rsidR="00850070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143-159. </w:t>
      </w:r>
    </w:p>
    <w:p w:rsidR="0089074D" w:rsidRDefault="0085007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Style w:val="text"/>
          <w:rFonts w:ascii="Times New Roman" w:hAnsi="Times New Roman" w:cs="Times New Roman"/>
          <w:lang w:val="uk-UA"/>
        </w:rPr>
      </w:pPr>
      <w:hyperlink r:id="rId9" w:history="1">
        <w:proofErr w:type="gramStart"/>
        <w:r w:rsidRPr="00C6729B">
          <w:rPr>
            <w:rStyle w:val="a7"/>
            <w:rFonts w:ascii="Times New Roman" w:hAnsi="Times New Roman" w:cs="Times New Roman"/>
            <w:lang w:val="en-US"/>
          </w:rPr>
          <w:t>https://svinarstvo.com/zbirnyk/archive/79/content1.pdf?v3</w:t>
        </w:r>
      </w:hyperlink>
      <w:r>
        <w:rPr>
          <w:rFonts w:ascii="Times New Roman" w:hAnsi="Times New Roman" w:cs="Times New Roman"/>
          <w:lang w:val="en-US"/>
        </w:rPr>
        <w:t xml:space="preserve">  </w:t>
      </w:r>
      <w:r w:rsidRPr="00ED58F3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Style w:val="text"/>
          <w:rFonts w:ascii="Times New Roman" w:hAnsi="Times New Roman" w:cs="Times New Roman"/>
          <w:lang w:val="uk-UA"/>
        </w:rPr>
        <w:t>5.</w:t>
      </w:r>
      <w:r>
        <w:rPr>
          <w:rStyle w:val="text"/>
          <w:rFonts w:ascii="Times New Roman" w:hAnsi="Times New Roman" w:cs="Times New Roman"/>
          <w:lang w:val="en-US"/>
        </w:rPr>
        <w:t>Chen</w:t>
      </w:r>
      <w:r>
        <w:rPr>
          <w:rStyle w:val="text"/>
          <w:rFonts w:ascii="Times New Roman" w:hAnsi="Times New Roman" w:cs="Times New Roman"/>
          <w:lang w:val="en-US"/>
        </w:rPr>
        <w:t>,</w:t>
      </w:r>
      <w:r>
        <w:rPr>
          <w:rStyle w:val="given-name"/>
          <w:rFonts w:ascii="Times New Roman" w:hAnsi="Times New Roman" w:cs="Times New Roman"/>
          <w:lang w:val="en-US"/>
        </w:rPr>
        <w:t xml:space="preserve"> Sh.-Y.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Style w:val="text"/>
          <w:rFonts w:ascii="Times New Roman" w:hAnsi="Times New Roman" w:cs="Times New Roman"/>
          <w:lang w:val="en-US"/>
        </w:rPr>
        <w:t>Boerman</w:t>
      </w:r>
      <w:proofErr w:type="spellEnd"/>
      <w:r>
        <w:rPr>
          <w:rStyle w:val="text"/>
          <w:rFonts w:ascii="Times New Roman" w:hAnsi="Times New Roman" w:cs="Times New Roman"/>
          <w:lang w:val="en-US"/>
        </w:rPr>
        <w:t>,</w:t>
      </w:r>
      <w:r>
        <w:rPr>
          <w:rStyle w:val="given-name"/>
          <w:rFonts w:ascii="Times New Roman" w:hAnsi="Times New Roman" w:cs="Times New Roman"/>
          <w:lang w:val="en-US"/>
        </w:rPr>
        <w:t xml:space="preserve"> J. P.</w:t>
      </w:r>
      <w:r>
        <w:rPr>
          <w:rFonts w:ascii="Times New Roman" w:hAnsi="Times New Roman" w:cs="Times New Roman"/>
          <w:lang w:val="en-US"/>
        </w:rPr>
        <w:t>,</w:t>
      </w:r>
      <w:r>
        <w:rPr>
          <w:rStyle w:val="text"/>
          <w:rFonts w:ascii="Times New Roman" w:hAnsi="Times New Roman" w:cs="Times New Roman"/>
          <w:lang w:val="en-US"/>
        </w:rPr>
        <w:t xml:space="preserve"> Gloria</w:t>
      </w:r>
      <w:r>
        <w:rPr>
          <w:rStyle w:val="text"/>
          <w:rFonts w:ascii="Times New Roman" w:hAnsi="Times New Roman" w:cs="Times New Roman"/>
          <w:lang w:val="en-US"/>
        </w:rPr>
        <w:t>,</w:t>
      </w:r>
      <w:r>
        <w:rPr>
          <w:rStyle w:val="text"/>
          <w:rFonts w:ascii="Times New Roman" w:hAnsi="Times New Roman" w:cs="Times New Roman"/>
          <w:lang w:val="uk-UA"/>
        </w:rPr>
        <w:t xml:space="preserve"> </w:t>
      </w:r>
      <w:r>
        <w:rPr>
          <w:rStyle w:val="given-name"/>
          <w:rFonts w:ascii="Times New Roman" w:hAnsi="Times New Roman" w:cs="Times New Roman"/>
          <w:lang w:val="en-US"/>
        </w:rPr>
        <w:t>L. S.</w:t>
      </w:r>
      <w:r>
        <w:rPr>
          <w:rFonts w:ascii="Times New Roman" w:hAnsi="Times New Roman" w:cs="Times New Roman"/>
          <w:lang w:val="en-US"/>
        </w:rPr>
        <w:t>,</w:t>
      </w:r>
      <w:r>
        <w:rPr>
          <w:rStyle w:val="react-xocs-alternative-link"/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lang w:val="en-US"/>
        </w:rPr>
        <w:t>Pedrosa</w:t>
      </w:r>
      <w:proofErr w:type="spellEnd"/>
      <w:r>
        <w:rPr>
          <w:rStyle w:val="text"/>
          <w:rFonts w:ascii="Times New Roman" w:hAnsi="Times New Roman" w:cs="Times New Roman"/>
          <w:lang w:val="en-US"/>
        </w:rPr>
        <w:t>,</w:t>
      </w:r>
      <w:r>
        <w:rPr>
          <w:rStyle w:val="text"/>
          <w:rFonts w:ascii="Times New Roman" w:hAnsi="Times New Roman" w:cs="Times New Roman"/>
          <w:lang w:val="uk-UA"/>
        </w:rPr>
        <w:t xml:space="preserve"> </w:t>
      </w:r>
      <w:r>
        <w:rPr>
          <w:rStyle w:val="given-name"/>
          <w:rFonts w:ascii="Times New Roman" w:hAnsi="Times New Roman" w:cs="Times New Roman"/>
          <w:lang w:val="en-US"/>
        </w:rPr>
        <w:t>V. B.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Style w:val="text"/>
          <w:rFonts w:ascii="Times New Roman" w:hAnsi="Times New Roman" w:cs="Times New Roman"/>
          <w:lang w:val="en-US"/>
        </w:rPr>
        <w:t>Doucette</w:t>
      </w:r>
      <w:r>
        <w:rPr>
          <w:rStyle w:val="text"/>
          <w:rFonts w:ascii="Times New Roman" w:hAnsi="Times New Roman" w:cs="Times New Roman"/>
          <w:lang w:val="uk-UA"/>
        </w:rPr>
        <w:t xml:space="preserve"> </w:t>
      </w:r>
      <w:r>
        <w:rPr>
          <w:rStyle w:val="given-name"/>
          <w:rFonts w:ascii="Times New Roman" w:hAnsi="Times New Roman" w:cs="Times New Roman"/>
          <w:lang w:val="en-US"/>
        </w:rPr>
        <w:t>J.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&amp;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lang w:val="en-US"/>
        </w:rPr>
        <w:t>Brito</w:t>
      </w:r>
      <w:proofErr w:type="spellEnd"/>
      <w:r>
        <w:rPr>
          <w:rStyle w:val="text"/>
          <w:rFonts w:ascii="Times New Roman" w:hAnsi="Times New Roman" w:cs="Times New Roman"/>
          <w:lang w:val="en-US"/>
        </w:rPr>
        <w:t>,</w:t>
      </w:r>
      <w:r>
        <w:rPr>
          <w:rStyle w:val="text"/>
          <w:rFonts w:ascii="Times New Roman" w:hAnsi="Times New Roman" w:cs="Times New Roman"/>
          <w:lang w:val="uk-UA"/>
        </w:rPr>
        <w:t> </w:t>
      </w:r>
      <w:r>
        <w:rPr>
          <w:rStyle w:val="given-name"/>
          <w:rFonts w:ascii="Times New Roman" w:hAnsi="Times New Roman" w:cs="Times New Roman"/>
          <w:lang w:val="en-US"/>
        </w:rPr>
        <w:t>L. F.</w:t>
      </w:r>
      <w:r>
        <w:rPr>
          <w:rStyle w:val="react-xocs-alternative-link"/>
          <w:rFonts w:ascii="Times New Roman" w:hAnsi="Times New Roman" w:cs="Times New Roman"/>
          <w:lang w:val="en-US"/>
        </w:rPr>
        <w:t xml:space="preserve"> </w:t>
      </w:r>
      <w:r>
        <w:rPr>
          <w:rStyle w:val="react-xocs-alternative-link"/>
          <w:rFonts w:ascii="Times New Roman" w:hAnsi="Times New Roman" w:cs="Times New Roman"/>
          <w:lang w:val="uk-UA"/>
        </w:rPr>
        <w:t>(2023)</w:t>
      </w:r>
      <w:r>
        <w:rPr>
          <w:rStyle w:val="react-xocs-alternative-link"/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Genomic-based </w:t>
      </w:r>
      <w:proofErr w:type="spellStart"/>
      <w:r>
        <w:rPr>
          <w:rFonts w:ascii="Times New Roman" w:hAnsi="Times New Roman" w:cs="Times New Roman"/>
          <w:lang w:val="uk-UA"/>
        </w:rPr>
        <w:t>genetic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parameters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for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resilience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across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lactations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North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American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Holstein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cattle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based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variability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daily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milk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yield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records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r>
        <w:fldChar w:fldCharType="begin"/>
      </w:r>
      <w:r w:rsidRPr="00B44A92">
        <w:rPr>
          <w:lang w:val="en-US"/>
        </w:rPr>
        <w:instrText xml:space="preserve"> HYPERLINK "https://www.sciencedirect.com/journal/journal-of-dairy-science" \o "Go to Journal of Dairy Science on ScienceDirect" </w:instrText>
      </w:r>
      <w:r>
        <w:fldChar w:fldCharType="separate"/>
      </w:r>
      <w:proofErr w:type="gramStart"/>
      <w:r>
        <w:rPr>
          <w:rStyle w:val="anchor-text"/>
          <w:rFonts w:ascii="Times New Roman" w:hAnsi="Times New Roman" w:cs="Times New Roman"/>
          <w:i/>
          <w:lang w:val="en-US"/>
        </w:rPr>
        <w:t>Journal of Dairy Science</w:t>
      </w:r>
      <w:r>
        <w:rPr>
          <w:rStyle w:val="anchor-text"/>
          <w:rFonts w:ascii="Times New Roman" w:hAnsi="Times New Roman" w:cs="Times New Roman"/>
          <w:i/>
          <w:lang w:val="en-US"/>
        </w:rPr>
        <w:fldChar w:fldCharType="end"/>
      </w:r>
      <w:r>
        <w:rPr>
          <w:rStyle w:val="anchor-text"/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lang w:val="uk-UA"/>
        </w:rPr>
        <w:t>106</w:t>
      </w:r>
      <w:r>
        <w:rPr>
          <w:rFonts w:ascii="Times New Roman" w:hAnsi="Times New Roman" w:cs="Times New Roman"/>
          <w:lang w:val="uk-UA"/>
        </w:rPr>
        <w:t>(6)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4133-4146</w:t>
      </w:r>
      <w:r>
        <w:rPr>
          <w:rFonts w:ascii="Times New Roman" w:hAnsi="Times New Roman" w:cs="Times New Roman"/>
          <w:lang w:val="uk-UA"/>
        </w:rPr>
        <w:t>.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hyperlink r:id="rId10" w:history="1">
        <w:r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https://doi.org/10.3168/jds.2022-22754</w:t>
        </w:r>
      </w:hyperlink>
    </w:p>
    <w:p w:rsidR="00DF7E22" w:rsidRDefault="001D7375" w:rsidP="00DF7E2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Style w:val="text"/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</w:t>
      </w:r>
      <w:r w:rsidR="008D20A9" w:rsidRPr="008D20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0A9">
        <w:rPr>
          <w:rFonts w:ascii="Times New Roman" w:hAnsi="Times New Roman" w:cs="Times New Roman"/>
          <w:lang w:val="en-US"/>
        </w:rPr>
        <w:t>Romanova</w:t>
      </w:r>
      <w:proofErr w:type="spellEnd"/>
      <w:r w:rsidR="008D20A9">
        <w:rPr>
          <w:rFonts w:ascii="Times New Roman" w:hAnsi="Times New Roman" w:cs="Times New Roman"/>
          <w:lang w:val="en-US"/>
        </w:rPr>
        <w:t>,</w:t>
      </w:r>
      <w:r w:rsidR="008D20A9" w:rsidRPr="008D20A9">
        <w:rPr>
          <w:rFonts w:ascii="Times New Roman" w:hAnsi="Times New Roman" w:cs="Times New Roman"/>
          <w:lang w:val="en-US"/>
        </w:rPr>
        <w:t xml:space="preserve"> </w:t>
      </w:r>
      <w:r w:rsidR="008D20A9">
        <w:rPr>
          <w:rFonts w:ascii="Times New Roman" w:hAnsi="Times New Roman" w:cs="Times New Roman"/>
          <w:lang w:val="en-US"/>
        </w:rPr>
        <w:t xml:space="preserve">O. V., </w:t>
      </w:r>
      <w:proofErr w:type="spellStart"/>
      <w:r w:rsidR="008D20A9">
        <w:rPr>
          <w:rFonts w:ascii="Times New Roman" w:hAnsi="Times New Roman" w:cs="Times New Roman"/>
          <w:lang w:val="en-US"/>
        </w:rPr>
        <w:t>Pryima</w:t>
      </w:r>
      <w:proofErr w:type="spellEnd"/>
      <w:r w:rsidR="008D20A9">
        <w:rPr>
          <w:rFonts w:ascii="Times New Roman" w:hAnsi="Times New Roman" w:cs="Times New Roman"/>
          <w:lang w:val="en-US"/>
        </w:rPr>
        <w:t>,</w:t>
      </w:r>
      <w:r w:rsidR="008D20A9" w:rsidRPr="008D20A9">
        <w:rPr>
          <w:rFonts w:ascii="Times New Roman" w:hAnsi="Times New Roman" w:cs="Times New Roman"/>
          <w:lang w:val="en-US"/>
        </w:rPr>
        <w:t xml:space="preserve"> </w:t>
      </w:r>
      <w:r w:rsidR="008D20A9">
        <w:rPr>
          <w:rFonts w:ascii="Times New Roman" w:hAnsi="Times New Roman" w:cs="Times New Roman"/>
          <w:lang w:val="en-US"/>
        </w:rPr>
        <w:t xml:space="preserve">S. V., </w:t>
      </w:r>
      <w:proofErr w:type="spellStart"/>
      <w:r w:rsidR="008D20A9">
        <w:rPr>
          <w:rFonts w:ascii="Times New Roman" w:hAnsi="Times New Roman" w:cs="Times New Roman"/>
          <w:lang w:val="en-US"/>
        </w:rPr>
        <w:t>Polupan</w:t>
      </w:r>
      <w:proofErr w:type="spellEnd"/>
      <w:r w:rsidR="008D20A9">
        <w:rPr>
          <w:rFonts w:ascii="Times New Roman" w:hAnsi="Times New Roman" w:cs="Times New Roman"/>
          <w:lang w:val="en-US"/>
        </w:rPr>
        <w:t xml:space="preserve">, </w:t>
      </w:r>
      <w:r w:rsidR="008D20A9">
        <w:rPr>
          <w:rFonts w:ascii="Times New Roman" w:hAnsi="Times New Roman" w:cs="Times New Roman"/>
          <w:lang w:val="en-US"/>
        </w:rPr>
        <w:t xml:space="preserve">Yu. </w:t>
      </w:r>
      <w:proofErr w:type="gramStart"/>
      <w:r w:rsidR="008D20A9">
        <w:rPr>
          <w:rFonts w:ascii="Times New Roman" w:hAnsi="Times New Roman" w:cs="Times New Roman"/>
          <w:lang w:val="en-US"/>
        </w:rPr>
        <w:t xml:space="preserve">P., </w:t>
      </w:r>
      <w:r w:rsidR="008D20A9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="008D20A9">
        <w:rPr>
          <w:rFonts w:ascii="Times New Roman" w:hAnsi="Times New Roman" w:cs="Times New Roman"/>
          <w:lang w:val="en-US"/>
        </w:rPr>
        <w:t>Basovsky</w:t>
      </w:r>
      <w:proofErr w:type="spellEnd"/>
      <w:r w:rsidR="008D20A9">
        <w:rPr>
          <w:rFonts w:ascii="Times New Roman" w:hAnsi="Times New Roman" w:cs="Times New Roman"/>
          <w:lang w:val="en-US"/>
        </w:rPr>
        <w:t xml:space="preserve">, </w:t>
      </w:r>
      <w:r w:rsidR="008D20A9">
        <w:rPr>
          <w:rFonts w:ascii="Times New Roman" w:hAnsi="Times New Roman" w:cs="Times New Roman"/>
          <w:lang w:val="en-US"/>
        </w:rPr>
        <w:t>D. M. (2021)</w:t>
      </w:r>
      <w:r w:rsidR="008D20A9">
        <w:rPr>
          <w:rFonts w:ascii="Times New Roman" w:hAnsi="Times New Roman" w:cs="Times New Roman"/>
          <w:lang w:val="en-US"/>
        </w:rPr>
        <w:t>.</w:t>
      </w:r>
      <w:proofErr w:type="gramEnd"/>
      <w:r w:rsidR="008D20A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D20A9">
        <w:rPr>
          <w:rFonts w:ascii="Times New Roman" w:hAnsi="Times New Roman" w:cs="Times New Roman"/>
          <w:i/>
          <w:lang w:val="en-US"/>
        </w:rPr>
        <w:t>State Register of Breeding Subjects in Animal Husbandry for 2020.</w:t>
      </w:r>
      <w:proofErr w:type="gramEnd"/>
      <w:r w:rsidRPr="008D20A9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="008D20A9" w:rsidRPr="008D20A9">
        <w:rPr>
          <w:rFonts w:ascii="Times New Roman" w:hAnsi="Times New Roman" w:cs="Times New Roman"/>
          <w:i/>
          <w:lang w:val="en-US"/>
        </w:rPr>
        <w:t>In</w:t>
      </w:r>
      <w:r w:rsidRPr="008D20A9">
        <w:rPr>
          <w:rFonts w:ascii="Times New Roman" w:hAnsi="Times New Roman" w:cs="Times New Roman"/>
          <w:i/>
          <w:lang w:val="en-US"/>
        </w:rPr>
        <w:t xml:space="preserve"> S. V. </w:t>
      </w:r>
      <w:proofErr w:type="spellStart"/>
      <w:r w:rsidRPr="008D20A9">
        <w:rPr>
          <w:rFonts w:ascii="Times New Roman" w:hAnsi="Times New Roman" w:cs="Times New Roman"/>
          <w:i/>
          <w:lang w:val="en-US"/>
        </w:rPr>
        <w:t>Pryima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8D20A9">
        <w:rPr>
          <w:rFonts w:ascii="Times New Roman" w:hAnsi="Times New Roman" w:cs="Times New Roman"/>
          <w:lang w:val="en-US"/>
        </w:rPr>
        <w:t>(</w:t>
      </w:r>
      <w:r w:rsidR="008D20A9">
        <w:rPr>
          <w:rFonts w:ascii="Times New Roman" w:hAnsi="Times New Roman" w:cs="Times New Roman"/>
          <w:lang w:val="en-US"/>
        </w:rPr>
        <w:t>Vol</w:t>
      </w:r>
      <w:r w:rsidR="008D20A9">
        <w:rPr>
          <w:rFonts w:ascii="Times New Roman" w:hAnsi="Times New Roman" w:cs="Times New Roman"/>
          <w:lang w:val="en-US"/>
        </w:rPr>
        <w:t>.</w:t>
      </w:r>
      <w:r w:rsidR="008D20A9">
        <w:rPr>
          <w:rFonts w:ascii="Times New Roman" w:hAnsi="Times New Roman" w:cs="Times New Roman"/>
          <w:lang w:val="en-US"/>
        </w:rPr>
        <w:t xml:space="preserve"> I.</w:t>
      </w:r>
      <w:r w:rsidR="008D20A9">
        <w:rPr>
          <w:rFonts w:ascii="Times New Roman" w:hAnsi="Times New Roman" w:cs="Times New Roman"/>
          <w:lang w:val="en-US"/>
        </w:rPr>
        <w:t>).</w:t>
      </w:r>
      <w:proofErr w:type="gramEnd"/>
      <w:r w:rsidR="008D20A9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Kyiv.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DF7E22" w:rsidRPr="00ED58F3">
        <w:rPr>
          <w:rFonts w:ascii="Times New Roman" w:hAnsi="Times New Roman" w:cs="Times New Roman"/>
          <w:lang w:val="en-US"/>
        </w:rPr>
        <w:t>[</w:t>
      </w:r>
      <w:proofErr w:type="gramStart"/>
      <w:r w:rsidR="00DF7E22" w:rsidRPr="00ED58F3">
        <w:rPr>
          <w:rFonts w:ascii="Times New Roman" w:hAnsi="Times New Roman" w:cs="Times New Roman"/>
          <w:lang w:val="en-US"/>
        </w:rPr>
        <w:t>in</w:t>
      </w:r>
      <w:proofErr w:type="gramEnd"/>
      <w:r w:rsidR="00DF7E22" w:rsidRPr="00ED58F3">
        <w:rPr>
          <w:rFonts w:ascii="Times New Roman" w:hAnsi="Times New Roman" w:cs="Times New Roman"/>
          <w:lang w:val="en-US"/>
        </w:rPr>
        <w:t xml:space="preserve"> Ukrainian].</w:t>
      </w:r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7.Susol</w:t>
      </w:r>
      <w:proofErr w:type="gram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R. L.,</w:t>
      </w:r>
      <w:r>
        <w:rPr>
          <w:rFonts w:ascii="Times New Roman" w:hAnsi="Times New Roman" w:cs="Times New Roman"/>
          <w:lang w:val="en-US"/>
        </w:rPr>
        <w:t xml:space="preserve"> &amp;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Stulnyk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I. I. (2024). Beef production technologies through the prism of the concept of sustainable development and livestock welfare. </w:t>
      </w:r>
      <w:proofErr w:type="gramStart"/>
      <w:r w:rsidRPr="00DF7E22">
        <w:rPr>
          <w:rFonts w:ascii="Times New Roman" w:hAnsi="Times New Roman" w:cs="Times New Roman"/>
          <w:i/>
          <w:lang w:val="en-US"/>
        </w:rPr>
        <w:t>Education and science in conditions of challenges and threats.</w:t>
      </w:r>
      <w:proofErr w:type="gramEnd"/>
      <w:r w:rsidRPr="00DF7E22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DF7E22">
        <w:rPr>
          <w:rFonts w:ascii="Times New Roman" w:hAnsi="Times New Roman" w:cs="Times New Roman"/>
          <w:i/>
          <w:lang w:val="en-US"/>
        </w:rPr>
        <w:t>Contribution of young scientists to sustainable developme</w:t>
      </w:r>
      <w:r w:rsidRPr="00DF7E22">
        <w:rPr>
          <w:rFonts w:ascii="Times New Roman" w:hAnsi="Times New Roman" w:cs="Times New Roman"/>
          <w:i/>
          <w:lang w:val="en-US"/>
        </w:rPr>
        <w:t>nt</w:t>
      </w:r>
      <w:r w:rsidR="00DF7E22">
        <w:rPr>
          <w:rFonts w:ascii="Times New Roman" w:hAnsi="Times New Roman" w:cs="Times New Roman"/>
          <w:i/>
          <w:lang w:val="en-US"/>
        </w:rPr>
        <w:t xml:space="preserve"> </w:t>
      </w:r>
      <w:r w:rsidR="00DF7E22" w:rsidRPr="00DF7E22">
        <w:rPr>
          <w:rFonts w:ascii="Times New Roman" w:hAnsi="Times New Roman" w:cs="Times New Roman"/>
          <w:lang w:val="en-US"/>
        </w:rPr>
        <w:t>(pp.</w:t>
      </w:r>
      <w:r w:rsidR="00DF7E22">
        <w:rPr>
          <w:rFonts w:ascii="Times New Roman" w:hAnsi="Times New Roman" w:cs="Times New Roman"/>
          <w:i/>
          <w:lang w:val="en-US"/>
        </w:rPr>
        <w:t xml:space="preserve"> </w:t>
      </w:r>
      <w:r w:rsidR="00DF7E22">
        <w:rPr>
          <w:rFonts w:ascii="Times New Roman" w:hAnsi="Times New Roman" w:cs="Times New Roman"/>
          <w:lang w:val="en-US"/>
        </w:rPr>
        <w:t>312-313</w:t>
      </w:r>
      <w:r w:rsidR="00DF7E2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Kyiv: </w:t>
      </w:r>
      <w:proofErr w:type="spellStart"/>
      <w:r>
        <w:rPr>
          <w:rFonts w:ascii="Times New Roman" w:hAnsi="Times New Roman" w:cs="Times New Roman"/>
          <w:lang w:val="en-US"/>
        </w:rPr>
        <w:t>NUBiP</w:t>
      </w:r>
      <w:proofErr w:type="spellEnd"/>
      <w:r>
        <w:rPr>
          <w:rFonts w:ascii="Times New Roman" w:hAnsi="Times New Roman" w:cs="Times New Roman"/>
          <w:lang w:val="en-US"/>
        </w:rPr>
        <w:t xml:space="preserve"> of Ukraine</w:t>
      </w:r>
      <w:r w:rsidR="00DF7E22">
        <w:rPr>
          <w:rFonts w:ascii="Times New Roman" w:hAnsi="Times New Roman" w:cs="Times New Roman"/>
          <w:lang w:val="en-US"/>
        </w:rPr>
        <w:t xml:space="preserve"> </w:t>
      </w:r>
      <w:r w:rsidR="00DF7E22" w:rsidRPr="00ED58F3">
        <w:rPr>
          <w:rFonts w:ascii="Times New Roman" w:hAnsi="Times New Roman" w:cs="Times New Roman"/>
          <w:lang w:val="en-US"/>
        </w:rPr>
        <w:t>[in Ukrainian].</w:t>
      </w:r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 8. </w:t>
      </w:r>
      <w:r w:rsidR="00EC07A9">
        <w:rPr>
          <w:rFonts w:ascii="Times New Roman" w:hAnsi="Times New Roman" w:cs="Times New Roman"/>
          <w:lang w:val="en-US"/>
        </w:rPr>
        <w:t>State Statistics Service of Ukraine (2022).</w:t>
      </w:r>
      <w:r w:rsidR="00EC07A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07A9">
        <w:rPr>
          <w:rFonts w:ascii="Times New Roman" w:hAnsi="Times New Roman" w:cs="Times New Roman"/>
          <w:i/>
          <w:lang w:val="en-US"/>
        </w:rPr>
        <w:t>Livestock of Ukraine.</w:t>
      </w:r>
      <w:proofErr w:type="gramEnd"/>
      <w:r w:rsidRPr="00EC07A9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EC07A9">
        <w:rPr>
          <w:rFonts w:ascii="Times New Roman" w:hAnsi="Times New Roman" w:cs="Times New Roman"/>
          <w:i/>
          <w:lang w:val="en-US"/>
        </w:rPr>
        <w:t>Statistical collection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  </w:t>
      </w:r>
      <w:hyperlink r:id="rId11" w:history="1">
        <w:proofErr w:type="gramStart"/>
        <w:r w:rsidR="009F5B80" w:rsidRPr="00C6729B">
          <w:rPr>
            <w:rStyle w:val="a7"/>
            <w:rFonts w:ascii="Times New Roman" w:hAnsi="Times New Roman" w:cs="Times New Roman"/>
            <w:lang w:val="en-US"/>
          </w:rPr>
          <w:t>https://ukrstat.gov.ua/druk/publicat/kat_u/2022/zb/05/zb_tv_2021.pdf</w:t>
        </w:r>
      </w:hyperlink>
      <w:r w:rsidR="009F5B80">
        <w:rPr>
          <w:rFonts w:ascii="Times New Roman" w:hAnsi="Times New Roman" w:cs="Times New Roman"/>
          <w:lang w:val="en-US"/>
        </w:rPr>
        <w:t xml:space="preserve">  </w:t>
      </w:r>
      <w:r w:rsidR="009F5B80" w:rsidRPr="00ED58F3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9.</w:t>
      </w:r>
      <w:hyperlink r:id="rId12" w:anchor="auth-Nadiezhda_Y__Z_-Ramirez_Cabral-Aff1-Aff2" w:history="1">
        <w:r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Ramirez-Cabral</w:t>
        </w:r>
      </w:hyperlink>
      <w:r>
        <w:rPr>
          <w:rFonts w:ascii="Times New Roman" w:hAnsi="Times New Roman" w:cs="Times New Roman"/>
          <w:lang w:val="uk-UA"/>
        </w:rPr>
        <w:t xml:space="preserve"> N</w:t>
      </w:r>
      <w:r w:rsidR="0060422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Y. Z.</w:t>
      </w:r>
      <w:r>
        <w:rPr>
          <w:rFonts w:ascii="Times New Roman" w:hAnsi="Times New Roman" w:cs="Times New Roman"/>
          <w:lang w:val="en-US"/>
        </w:rPr>
        <w:t>, </w:t>
      </w:r>
      <w:r>
        <w:fldChar w:fldCharType="begin"/>
      </w:r>
      <w:r>
        <w:rPr>
          <w:lang w:val="en-US"/>
        </w:rPr>
        <w:instrText xml:space="preserve"> HYPERLINK "https://www.nature.com/articles/s41598-017-05804-0" \l "auth-Lalit-Kumar-Af</w:instrText>
      </w:r>
      <w:r>
        <w:rPr>
          <w:lang w:val="en-US"/>
        </w:rPr>
        <w:instrText xml:space="preserve">f1" </w:instrText>
      </w:r>
      <w:r>
        <w:fldChar w:fldCharType="separate"/>
      </w:r>
      <w:proofErr w:type="gramStart"/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K</w:t>
      </w:r>
      <w:r w:rsidR="0060422B">
        <w:rPr>
          <w:rStyle w:val="a7"/>
          <w:rFonts w:ascii="Times New Roman" w:hAnsi="Times New Roman" w:cs="Times New Roman"/>
          <w:color w:val="auto"/>
          <w:u w:val="none"/>
          <w:lang w:val="en-US"/>
        </w:rPr>
        <w:t>.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Lalit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&amp; </w:t>
      </w:r>
      <w:hyperlink r:id="rId13" w:anchor="auth-Farzin-Shabani-Aff1" w:history="1">
        <w:proofErr w:type="spellStart"/>
        <w:r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Shabani</w:t>
        </w:r>
        <w:proofErr w:type="spellEnd"/>
      </w:hyperlink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,</w:t>
      </w:r>
      <w:r>
        <w:rPr>
          <w:rFonts w:ascii="Times New Roman" w:hAnsi="Times New Roman" w:cs="Times New Roman"/>
          <w:lang w:val="en-US"/>
        </w:rPr>
        <w:t> F</w:t>
      </w:r>
      <w:r w:rsidR="0060422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uk-UA"/>
        </w:rPr>
        <w:t xml:space="preserve"> (2017).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Global alterations in areas of suitability for maize production from climate change and using a mechanistic </w:t>
      </w:r>
      <w:r>
        <w:rPr>
          <w:rFonts w:ascii="Times New Roman" w:hAnsi="Times New Roman" w:cs="Times New Roman"/>
          <w:lang w:val="en-US"/>
        </w:rPr>
        <w:t>species distribution model (CLIMEX)</w:t>
      </w:r>
      <w:r>
        <w:rPr>
          <w:rFonts w:ascii="Times New Roman" w:hAnsi="Times New Roman" w:cs="Times New Roman"/>
          <w:lang w:val="uk-UA"/>
        </w:rPr>
        <w:t xml:space="preserve">. </w:t>
      </w:r>
      <w:hyperlink r:id="rId14" w:history="1">
        <w:proofErr w:type="gramStart"/>
        <w:r>
          <w:rPr>
            <w:rStyle w:val="a7"/>
            <w:rFonts w:ascii="Times New Roman" w:hAnsi="Times New Roman" w:cs="Times New Roman"/>
            <w:i/>
            <w:iCs/>
            <w:color w:val="auto"/>
            <w:u w:val="none"/>
            <w:lang w:val="en-US"/>
          </w:rPr>
          <w:t>Scientific Reports</w:t>
        </w:r>
      </w:hyperlink>
      <w:r>
        <w:rPr>
          <w:rStyle w:val="a7"/>
          <w:rFonts w:ascii="Times New Roman" w:hAnsi="Times New Roman" w:cs="Times New Roman"/>
          <w:i/>
          <w:iCs/>
          <w:color w:val="auto"/>
          <w:u w:val="none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60422B">
        <w:rPr>
          <w:rFonts w:ascii="Times New Roman" w:hAnsi="Times New Roman" w:cs="Times New Roman"/>
          <w:bCs/>
          <w:i/>
          <w:lang w:val="en-US"/>
        </w:rPr>
        <w:t>7</w:t>
      </w:r>
      <w:r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5910.</w:t>
      </w:r>
      <w:proofErr w:type="gramEnd"/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Style w:val="a7"/>
          <w:rFonts w:ascii="Times New Roman" w:hAnsi="Times New Roman" w:cs="Times New Roman"/>
          <w:color w:val="auto"/>
          <w:u w:val="none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>10.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Borshch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en-US" w:eastAsia="ru-RU"/>
        </w:rPr>
        <w:t xml:space="preserve"> O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lang w:val="en-US" w:eastAsia="ru-RU"/>
        </w:rPr>
        <w:t>O.</w:t>
      </w:r>
      <w:r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Ruban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en-US" w:eastAsia="ru-RU"/>
        </w:rPr>
        <w:t xml:space="preserve"> S.</w:t>
      </w:r>
      <w:r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lang w:val="en-US" w:eastAsia="ru-RU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Borshch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en-US" w:eastAsia="ru-RU"/>
        </w:rPr>
        <w:t xml:space="preserve"> O. V.</w:t>
      </w:r>
      <w:r>
        <w:rPr>
          <w:rFonts w:ascii="Times New Roman" w:eastAsia="Times New Roman" w:hAnsi="Times New Roman" w:cs="Times New Roman"/>
          <w:lang w:val="uk-UA" w:eastAsia="ru-RU"/>
        </w:rPr>
        <w:t xml:space="preserve"> (2021).</w:t>
      </w:r>
      <w:proofErr w:type="gram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 xml:space="preserve">Review: The influence of genotypic and phenotypic factors on the comfort and welfare rates </w:t>
      </w:r>
      <w:r>
        <w:rPr>
          <w:rFonts w:ascii="Times New Roman" w:eastAsia="Times New Roman" w:hAnsi="Times New Roman" w:cs="Times New Roman"/>
          <w:lang w:val="en-US" w:eastAsia="ru-RU"/>
        </w:rPr>
        <w:t>of cows during the period of global climate changes</w:t>
      </w:r>
      <w:r>
        <w:rPr>
          <w:rFonts w:ascii="Times New Roman" w:eastAsia="Times New Roman" w:hAnsi="Times New Roman" w:cs="Times New Roman"/>
          <w:lang w:val="uk-UA" w:eastAsia="ru-RU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Agricultural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Science</w:t>
      </w:r>
      <w:proofErr w:type="spellEnd"/>
      <w:r w:rsidRPr="0060422B">
        <w:rPr>
          <w:rFonts w:ascii="Times New Roman" w:eastAsia="Times New Roman" w:hAnsi="Times New Roman" w:cs="Times New Roman"/>
          <w:lang w:val="en-US" w:eastAsia="ru-RU"/>
        </w:rPr>
        <w:t>,</w:t>
      </w:r>
      <w:r w:rsidRPr="0060422B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hyperlink r:id="rId15" w:history="1">
        <w:r w:rsidRPr="0060422B">
          <w:rPr>
            <w:rStyle w:val="a7"/>
            <w:rFonts w:ascii="Times New Roman" w:hAnsi="Times New Roman" w:cs="Times New Roman"/>
            <w:i/>
            <w:color w:val="auto"/>
            <w:u w:val="none"/>
            <w:lang w:val="en-US"/>
          </w:rPr>
          <w:t>32</w:t>
        </w:r>
        <w:r w:rsidRPr="0060422B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(1</w:t>
        </w:r>
      </w:hyperlink>
      <w:r>
        <w:rPr>
          <w:rStyle w:val="a7"/>
          <w:rFonts w:ascii="Times New Roman" w:hAnsi="Times New Roman" w:cs="Times New Roman"/>
          <w:color w:val="auto"/>
          <w:u w:val="none"/>
          <w:lang w:val="uk-UA"/>
        </w:rPr>
        <w:t xml:space="preserve">). </w:t>
      </w:r>
      <w:r w:rsidR="0060422B">
        <w:rPr>
          <w:rStyle w:val="a7"/>
          <w:rFonts w:ascii="Times New Roman" w:hAnsi="Times New Roman" w:cs="Times New Roman"/>
          <w:color w:val="auto"/>
          <w:u w:val="none"/>
          <w:lang w:val="en-US"/>
        </w:rPr>
        <w:t xml:space="preserve">  </w:t>
      </w:r>
      <w:r>
        <w:fldChar w:fldCharType="begin"/>
      </w:r>
      <w:r>
        <w:rPr>
          <w:lang w:val="en-US"/>
        </w:rPr>
        <w:instrText xml:space="preserve"> HYPERLINK "https://dspace.emu.ee//handle/10492/6894" </w:instrText>
      </w:r>
      <w:r>
        <w:fldChar w:fldCharType="separate"/>
      </w:r>
      <w:r>
        <w:rPr>
          <w:rStyle w:val="a7"/>
          <w:rFonts w:ascii="Times New Roman" w:hAnsi="Times New Roman" w:cs="Times New Roman"/>
          <w:color w:val="auto"/>
          <w:u w:val="none"/>
          <w:lang w:val="uk-UA"/>
        </w:rPr>
        <w:t>https://dspace.emu.ee//handle/10492/6894</w:t>
      </w:r>
      <w:r>
        <w:rPr>
          <w:rStyle w:val="a7"/>
          <w:rFonts w:ascii="Times New Roman" w:hAnsi="Times New Roman" w:cs="Times New Roman"/>
          <w:color w:val="auto"/>
          <w:u w:val="none"/>
          <w:lang w:val="uk-UA"/>
        </w:rPr>
        <w:fldChar w:fldCharType="end"/>
      </w:r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Style w:val="a7"/>
          <w:rFonts w:ascii="Times New Roman" w:hAnsi="Times New Roman" w:cs="Times New Roman"/>
          <w:color w:val="auto"/>
          <w:u w:val="none"/>
          <w:lang w:val="uk-UA"/>
        </w:rPr>
      </w:pPr>
      <w:r>
        <w:rPr>
          <w:rFonts w:ascii="Times New Roman" w:hAnsi="Times New Roman" w:cs="Times New Roman"/>
          <w:lang w:val="uk-UA"/>
        </w:rPr>
        <w:t>11.</w:t>
      </w:r>
      <w:r w:rsidRPr="00EC00EA">
        <w:rPr>
          <w:rFonts w:ascii="Times New Roman" w:hAnsi="Times New Roman" w:cs="Times New Roman"/>
          <w:i/>
          <w:lang w:val="en-US"/>
        </w:rPr>
        <w:t>Feeding Rye or Triticale Silage to Dairy</w:t>
      </w:r>
      <w:r w:rsidRPr="00EC00EA">
        <w:rPr>
          <w:rFonts w:ascii="Times New Roman" w:hAnsi="Times New Roman" w:cs="Times New Roman"/>
          <w:i/>
          <w:lang w:val="en-US"/>
        </w:rPr>
        <w:t xml:space="preserve"> Cattle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uk-UA"/>
        </w:rPr>
        <w:t xml:space="preserve"> (2023).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0EA">
        <w:rPr>
          <w:rFonts w:ascii="Times New Roman" w:hAnsi="Times New Roman" w:cs="Times New Roman"/>
          <w:lang w:val="uk-UA"/>
        </w:rPr>
        <w:t>Dairy</w:t>
      </w:r>
      <w:proofErr w:type="spellEnd"/>
      <w:r w:rsidRPr="00EC00E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0EA">
        <w:rPr>
          <w:rFonts w:ascii="Times New Roman" w:hAnsi="Times New Roman" w:cs="Times New Roman"/>
          <w:lang w:val="uk-UA"/>
        </w:rPr>
        <w:t>herd</w:t>
      </w:r>
      <w:proofErr w:type="spellEnd"/>
      <w:r w:rsidRPr="00EC00E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0EA">
        <w:rPr>
          <w:rFonts w:ascii="Times New Roman" w:hAnsi="Times New Roman" w:cs="Times New Roman"/>
          <w:lang w:val="uk-UA"/>
        </w:rPr>
        <w:t>Managemen</w:t>
      </w:r>
      <w:proofErr w:type="spellEnd"/>
      <w:r w:rsidRPr="00EC00EA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>
        <w:fldChar w:fldCharType="begin"/>
      </w:r>
      <w:r>
        <w:rPr>
          <w:lang w:val="en-US"/>
        </w:rPr>
        <w:instrText xml:space="preserve"> HYPERLINK "https://www.dairyherd.com/news-news/feeding-rye-or-triticale-silage-dairy-cattle" </w:instrText>
      </w:r>
      <w:r>
        <w:fldChar w:fldCharType="separate"/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https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://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www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.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dairyherd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.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com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/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news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-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news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/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feeding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-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rye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-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or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-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triticale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-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silage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-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dairy</w:t>
      </w:r>
      <w:r w:rsidRPr="00804706">
        <w:rPr>
          <w:rStyle w:val="a7"/>
          <w:rFonts w:ascii="Times New Roman" w:hAnsi="Times New Roman" w:cs="Times New Roman"/>
          <w:color w:val="auto"/>
          <w:u w:val="none"/>
          <w:lang w:val="en-US"/>
        </w:rPr>
        <w:t>-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t>cattle</w:t>
      </w:r>
      <w:r>
        <w:rPr>
          <w:rStyle w:val="a7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(date of appl</w:t>
      </w:r>
      <w:r>
        <w:rPr>
          <w:rFonts w:ascii="Times New Roman" w:hAnsi="Times New Roman" w:cs="Times New Roman"/>
          <w:lang w:val="en-US"/>
        </w:rPr>
        <w:t xml:space="preserve">ication: </w:t>
      </w:r>
      <w:r>
        <w:rPr>
          <w:rFonts w:ascii="Times New Roman" w:hAnsi="Times New Roman" w:cs="Times New Roman"/>
          <w:lang w:val="uk-UA"/>
        </w:rPr>
        <w:t>14</w:t>
      </w:r>
      <w:r>
        <w:rPr>
          <w:rFonts w:ascii="Times New Roman" w:hAnsi="Times New Roman" w:cs="Times New Roman"/>
          <w:lang w:val="en-US"/>
        </w:rPr>
        <w:t>.09.2023).</w:t>
      </w:r>
    </w:p>
    <w:p w:rsidR="0089074D" w:rsidRPr="00EC00EA" w:rsidRDefault="001D7375">
      <w:pPr>
        <w:pStyle w:val="a8"/>
        <w:spacing w:after="0" w:line="240" w:lineRule="auto"/>
        <w:ind w:left="284"/>
        <w:jc w:val="both"/>
        <w:rPr>
          <w:rStyle w:val="a7"/>
          <w:rFonts w:ascii="Times New Roman" w:hAnsi="Times New Roman" w:cs="Times New Roman"/>
          <w:color w:val="auto"/>
          <w:u w:val="none"/>
          <w:lang w:val="en-US"/>
        </w:rPr>
      </w:pPr>
      <w:r>
        <w:rPr>
          <w:rFonts w:ascii="Times New Roman" w:eastAsia="Times New Roman" w:hAnsi="Times New Roman" w:cs="Times New Roman"/>
          <w:lang w:val="uk-UA" w:eastAsia="ru-RU"/>
        </w:rPr>
        <w:t>12.E</w:t>
      </w:r>
      <w:r>
        <w:rPr>
          <w:rFonts w:ascii="Times New Roman" w:eastAsia="Times New Roman" w:hAnsi="Times New Roman" w:cs="Times New Roman"/>
          <w:lang w:val="en-US" w:eastAsia="ru-RU"/>
        </w:rPr>
        <w:t>l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lfeel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A. A. A.,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Susol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R., </w:t>
      </w:r>
      <w:proofErr w:type="gramStart"/>
      <w:r>
        <w:rPr>
          <w:rFonts w:ascii="Times New Roman" w:eastAsia="Times New Roman" w:hAnsi="Times New Roman" w:cs="Times New Roman"/>
          <w:lang w:val="en-US" w:eastAsia="ru-RU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Kirovych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N. (2023).</w:t>
      </w:r>
      <w:proofErr w:type="gram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Issues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Forage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Quality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under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Industrial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Milk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Production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in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South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Ukraine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Scientific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Messenger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Lviv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Veterinary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Medicine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Biotechnologies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lang w:val="uk-UA" w:eastAsia="ru-RU"/>
        </w:rPr>
        <w:t>Series</w:t>
      </w:r>
      <w:proofErr w:type="spellEnd"/>
      <w:r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lang w:val="uk-UA" w:eastAsia="ru-RU"/>
        </w:rPr>
        <w:t>Agricultural</w:t>
      </w:r>
      <w:proofErr w:type="spellEnd"/>
      <w:r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uk-UA" w:eastAsia="ru-RU"/>
        </w:rPr>
        <w:t>sciences</w:t>
      </w:r>
      <w:proofErr w:type="spellEnd"/>
      <w:r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, </w:t>
      </w:r>
      <w:r>
        <w:rPr>
          <w:rFonts w:ascii="Times New Roman" w:hAnsi="Times New Roman" w:cs="Times New Roman"/>
          <w:i/>
          <w:iCs/>
          <w:shd w:val="clear" w:color="auto" w:fill="FFFFFF"/>
          <w:lang w:val="uk-UA"/>
        </w:rPr>
        <w:t>25</w:t>
      </w:r>
      <w:r>
        <w:rPr>
          <w:rFonts w:ascii="Times New Roman" w:hAnsi="Times New Roman" w:cs="Times New Roman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shd w:val="clear" w:color="auto" w:fill="FFFFFF"/>
          <w:lang w:val="uk-UA"/>
        </w:rPr>
        <w:t>99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), 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145-150. </w:t>
      </w:r>
      <w:r>
        <w:fldChar w:fldCharType="begin"/>
      </w:r>
      <w:r>
        <w:rPr>
          <w:lang w:val="en-US"/>
        </w:rPr>
        <w:instrText xml:space="preserve"> HYPERLINK "https://doi.org/10.32718/nvlvet-a9924" </w:instrText>
      </w:r>
      <w:r>
        <w:fldChar w:fldCharType="separate"/>
      </w:r>
      <w:r>
        <w:rPr>
          <w:rStyle w:val="a7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>https://doi.org/10.32718/nvlvet-a9924</w:t>
      </w:r>
      <w:r>
        <w:rPr>
          <w:rStyle w:val="a7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fldChar w:fldCharType="end"/>
      </w:r>
    </w:p>
    <w:p w:rsidR="0089074D" w:rsidRPr="00804706" w:rsidRDefault="001D7375">
      <w:pPr>
        <w:pStyle w:val="a8"/>
        <w:spacing w:after="0" w:line="240" w:lineRule="auto"/>
        <w:ind w:left="284"/>
        <w:jc w:val="both"/>
        <w:rPr>
          <w:rStyle w:val="a7"/>
          <w:rFonts w:ascii="Times New Roman" w:hAnsi="Times New Roman" w:cs="Times New Roman"/>
          <w:color w:val="auto"/>
          <w:u w:val="none"/>
          <w:lang w:val="en-US"/>
        </w:rPr>
      </w:pPr>
      <w:r>
        <w:rPr>
          <w:rFonts w:ascii="Times New Roman" w:hAnsi="Times New Roman" w:cs="Times New Roman"/>
          <w:lang w:val="uk-UA"/>
        </w:rPr>
        <w:t>13.E</w:t>
      </w:r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  <w:lang w:val="uk-UA"/>
        </w:rPr>
        <w:t>lfeel</w:t>
      </w:r>
      <w:proofErr w:type="spellEnd"/>
      <w:r>
        <w:rPr>
          <w:rFonts w:ascii="Times New Roman" w:hAnsi="Times New Roman" w:cs="Times New Roman"/>
          <w:lang w:val="uk-UA"/>
        </w:rPr>
        <w:t xml:space="preserve"> A. А. A.</w:t>
      </w:r>
      <w:r>
        <w:rPr>
          <w:rFonts w:ascii="Times New Roman" w:hAnsi="Times New Roman" w:cs="Times New Roman"/>
          <w:b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Susol</w:t>
      </w:r>
      <w:proofErr w:type="spellEnd"/>
      <w:r>
        <w:rPr>
          <w:rFonts w:ascii="Times New Roman" w:hAnsi="Times New Roman" w:cs="Times New Roman"/>
          <w:lang w:val="uk-UA"/>
        </w:rPr>
        <w:t xml:space="preserve"> R., </w:t>
      </w:r>
      <w:proofErr w:type="spellStart"/>
      <w:r>
        <w:rPr>
          <w:rFonts w:ascii="Times New Roman" w:hAnsi="Times New Roman" w:cs="Times New Roman"/>
          <w:lang w:val="uk-UA"/>
        </w:rPr>
        <w:t>Kirovych</w:t>
      </w:r>
      <w:proofErr w:type="spellEnd"/>
      <w:r>
        <w:rPr>
          <w:rFonts w:ascii="Times New Roman" w:hAnsi="Times New Roman" w:cs="Times New Roman"/>
          <w:lang w:val="uk-UA"/>
        </w:rPr>
        <w:t xml:space="preserve"> N. (2023) </w:t>
      </w:r>
      <w:proofErr w:type="spellStart"/>
      <w:r>
        <w:rPr>
          <w:rFonts w:ascii="Times New Roman" w:hAnsi="Times New Roman" w:cs="Times New Roman"/>
          <w:lang w:val="uk-UA"/>
        </w:rPr>
        <w:t>Use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of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Rye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Silage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and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Brewer's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Grains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Dairy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Cow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Diets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Аgrarian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Bulletin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Black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Sea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Littoral</w:t>
      </w:r>
      <w:proofErr w:type="spellEnd"/>
      <w:r w:rsidR="00804706">
        <w:rPr>
          <w:rFonts w:ascii="Times New Roman" w:eastAsia="Times New Roman" w:hAnsi="Times New Roman" w:cs="Times New Roman"/>
          <w:i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04706">
        <w:rPr>
          <w:rFonts w:ascii="Times New Roman" w:eastAsia="Times New Roman" w:hAnsi="Times New Roman" w:cs="Times New Roman"/>
          <w:i/>
          <w:lang w:val="uk-UA" w:eastAsia="ru-RU"/>
        </w:rPr>
        <w:t>109</w:t>
      </w:r>
      <w:r w:rsidR="00804706">
        <w:rPr>
          <w:rFonts w:ascii="Times New Roman" w:eastAsia="Times New Roman" w:hAnsi="Times New Roman" w:cs="Times New Roman"/>
          <w:lang w:val="en-US" w:eastAsia="ru-RU"/>
        </w:rPr>
        <w:t>,</w:t>
      </w:r>
      <w:r w:rsidR="0080470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1</w:t>
      </w:r>
      <w:r>
        <w:rPr>
          <w:rFonts w:ascii="Times New Roman" w:eastAsia="Times New Roman" w:hAnsi="Times New Roman" w:cs="Times New Roman"/>
          <w:lang w:val="uk-UA" w:eastAsia="ru-RU"/>
        </w:rPr>
        <w:t xml:space="preserve">0-18. </w:t>
      </w:r>
      <w:r>
        <w:fldChar w:fldCharType="begin"/>
      </w:r>
      <w:r>
        <w:rPr>
          <w:lang w:val="en-US"/>
        </w:rPr>
        <w:instrText xml:space="preserve"> HYPERLINK "https://doi.org/10.37000/abbsl.2023.109.02" </w:instrText>
      </w:r>
      <w:r>
        <w:fldChar w:fldCharType="separate"/>
      </w:r>
      <w:r>
        <w:rPr>
          <w:rStyle w:val="a7"/>
          <w:rFonts w:ascii="Times New Roman" w:eastAsia="Times New Roman" w:hAnsi="Times New Roman" w:cs="Times New Roman"/>
          <w:color w:val="auto"/>
          <w:u w:val="none"/>
          <w:lang w:val="uk-UA" w:eastAsia="ru-RU"/>
        </w:rPr>
        <w:t>https://doi.org/10.37000/</w:t>
      </w:r>
      <w:proofErr w:type="spellStart"/>
      <w:r>
        <w:rPr>
          <w:rStyle w:val="a7"/>
          <w:rFonts w:ascii="Times New Roman" w:eastAsia="Times New Roman" w:hAnsi="Times New Roman" w:cs="Times New Roman"/>
          <w:color w:val="auto"/>
          <w:u w:val="none"/>
          <w:lang w:val="en-US" w:eastAsia="ru-RU"/>
        </w:rPr>
        <w:t>abbsl</w:t>
      </w:r>
      <w:proofErr w:type="spellEnd"/>
      <w:r>
        <w:rPr>
          <w:rStyle w:val="a7"/>
          <w:rFonts w:ascii="Times New Roman" w:eastAsia="Times New Roman" w:hAnsi="Times New Roman" w:cs="Times New Roman"/>
          <w:color w:val="auto"/>
          <w:u w:val="none"/>
          <w:lang w:val="uk-UA" w:eastAsia="ru-RU"/>
        </w:rPr>
        <w:t>.2023.109.02</w:t>
      </w:r>
      <w:r>
        <w:rPr>
          <w:rStyle w:val="a7"/>
          <w:rFonts w:ascii="Times New Roman" w:eastAsia="Times New Roman" w:hAnsi="Times New Roman" w:cs="Times New Roman"/>
          <w:color w:val="auto"/>
          <w:u w:val="none"/>
          <w:lang w:val="uk-UA" w:eastAsia="ru-RU"/>
        </w:rPr>
        <w:fldChar w:fldCharType="end"/>
      </w:r>
      <w:r w:rsidR="00804706">
        <w:rPr>
          <w:rStyle w:val="a7"/>
          <w:rFonts w:ascii="Times New Roman" w:eastAsia="Times New Roman" w:hAnsi="Times New Roman" w:cs="Times New Roman"/>
          <w:color w:val="auto"/>
          <w:u w:val="none"/>
          <w:lang w:val="en-US" w:eastAsia="ru-RU"/>
        </w:rPr>
        <w:t xml:space="preserve">  </w:t>
      </w:r>
      <w:r w:rsidR="00804706" w:rsidRPr="00ED58F3">
        <w:rPr>
          <w:rFonts w:ascii="Times New Roman" w:hAnsi="Times New Roman" w:cs="Times New Roman"/>
          <w:lang w:val="en-US"/>
        </w:rPr>
        <w:t>[in Ukrainian].</w:t>
      </w:r>
    </w:p>
    <w:p w:rsidR="0089074D" w:rsidRPr="00FD7FEC" w:rsidRDefault="001D7375">
      <w:pPr>
        <w:pStyle w:val="a8"/>
        <w:spacing w:after="0" w:line="240" w:lineRule="auto"/>
        <w:ind w:left="284"/>
        <w:jc w:val="both"/>
        <w:rPr>
          <w:rStyle w:val="a7"/>
          <w:rFonts w:ascii="Times New Roman" w:hAnsi="Times New Roman" w:cs="Times New Roman"/>
          <w:color w:val="auto"/>
          <w:u w:val="none"/>
          <w:lang w:val="en-US"/>
        </w:rPr>
      </w:pPr>
      <w:r>
        <w:rPr>
          <w:rFonts w:ascii="Times New Roman" w:eastAsia="Times New Roman" w:hAnsi="Times New Roman" w:cs="Times New Roman"/>
          <w:lang w:val="uk-UA" w:eastAsia="ru-RU"/>
        </w:rPr>
        <w:t>14.E</w:t>
      </w:r>
      <w:r>
        <w:rPr>
          <w:rFonts w:ascii="Times New Roman" w:eastAsia="Times New Roman" w:hAnsi="Times New Roman" w:cs="Times New Roman"/>
          <w:lang w:val="en-US" w:eastAsia="ru-RU"/>
        </w:rPr>
        <w:t>l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lfeel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FD7F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A. A. A. (2024). </w:t>
      </w:r>
      <w:proofErr w:type="gramStart"/>
      <w:r>
        <w:rPr>
          <w:rFonts w:ascii="Times New Roman" w:eastAsia="Times New Roman" w:hAnsi="Times New Roman" w:cs="Times New Roman"/>
          <w:lang w:val="en-US" w:eastAsia="ru-RU"/>
        </w:rPr>
        <w:t>Sustainable fodder production and optimization of co</w:t>
      </w:r>
      <w:r>
        <w:rPr>
          <w:rFonts w:ascii="Times New Roman" w:eastAsia="Times New Roman" w:hAnsi="Times New Roman" w:cs="Times New Roman"/>
          <w:lang w:val="en-US" w:eastAsia="ru-RU"/>
        </w:rPr>
        <w:t>w feeding rations in the arid climate of southern Ukraine</w:t>
      </w:r>
      <w:r>
        <w:rPr>
          <w:rFonts w:ascii="Times New Roman" w:eastAsia="Times New Roman" w:hAnsi="Times New Roman" w:cs="Times New Roman"/>
          <w:lang w:val="uk-UA"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Scientific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Messenger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Lviv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Veterinary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Medicine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Biotechnologies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lang w:val="uk-UA" w:eastAsia="ru-RU"/>
        </w:rPr>
        <w:t>Series</w:t>
      </w:r>
      <w:proofErr w:type="spellEnd"/>
      <w:r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lang w:val="uk-UA" w:eastAsia="ru-RU"/>
        </w:rPr>
        <w:t>Agricultural</w:t>
      </w:r>
      <w:proofErr w:type="spellEnd"/>
      <w:r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uk-UA" w:eastAsia="ru-RU"/>
        </w:rPr>
        <w:t>sciences</w:t>
      </w:r>
      <w:proofErr w:type="spellEnd"/>
      <w:r>
        <w:rPr>
          <w:rFonts w:ascii="Times New Roman" w:eastAsia="Times New Roman" w:hAnsi="Times New Roman" w:cs="Times New Roman"/>
          <w:i/>
          <w:iCs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FD7FEC">
        <w:rPr>
          <w:rFonts w:ascii="Times New Roman" w:hAnsi="Times New Roman" w:cs="Times New Roman"/>
          <w:i/>
          <w:shd w:val="clear" w:color="auto" w:fill="FFFFFF"/>
          <w:lang w:val="uk-UA"/>
        </w:rPr>
        <w:t>25</w:t>
      </w:r>
      <w:r>
        <w:rPr>
          <w:rFonts w:ascii="Times New Roman" w:hAnsi="Times New Roman" w:cs="Times New Roman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99</w:t>
      </w:r>
      <w:r>
        <w:rPr>
          <w:rFonts w:ascii="Times New Roman" w:hAnsi="Times New Roman" w:cs="Times New Roman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229-237. </w:t>
      </w:r>
      <w:r>
        <w:fldChar w:fldCharType="begin"/>
      </w:r>
      <w:r>
        <w:rPr>
          <w:lang w:val="en-US"/>
        </w:rPr>
        <w:instrText xml:space="preserve"> HYPERLINK "https://doi.org/10.32718/nvlvet-a10036" </w:instrText>
      </w:r>
      <w:r>
        <w:fldChar w:fldCharType="separate"/>
      </w:r>
      <w:r>
        <w:rPr>
          <w:rStyle w:val="a7"/>
          <w:rFonts w:ascii="Times New Roman" w:eastAsia="Times New Roman" w:hAnsi="Times New Roman" w:cs="Times New Roman"/>
          <w:color w:val="auto"/>
          <w:u w:val="none"/>
          <w:lang w:val="uk-UA" w:eastAsia="ru-RU"/>
        </w:rPr>
        <w:t>https://doi.org/10.32718/nvlvet-a10036</w:t>
      </w:r>
      <w:r>
        <w:rPr>
          <w:rStyle w:val="a7"/>
          <w:rFonts w:ascii="Times New Roman" w:eastAsia="Times New Roman" w:hAnsi="Times New Roman" w:cs="Times New Roman"/>
          <w:color w:val="auto"/>
          <w:u w:val="none"/>
          <w:lang w:val="uk-UA" w:eastAsia="ru-RU"/>
        </w:rPr>
        <w:fldChar w:fldCharType="end"/>
      </w:r>
      <w:r w:rsidR="00FD7FEC">
        <w:rPr>
          <w:rStyle w:val="a7"/>
          <w:rFonts w:ascii="Times New Roman" w:eastAsia="Times New Roman" w:hAnsi="Times New Roman" w:cs="Times New Roman"/>
          <w:color w:val="auto"/>
          <w:u w:val="none"/>
          <w:lang w:val="en-US" w:eastAsia="ru-RU"/>
        </w:rPr>
        <w:t xml:space="preserve"> </w:t>
      </w:r>
      <w:r w:rsidR="00FD7FEC" w:rsidRPr="00ED58F3">
        <w:rPr>
          <w:rFonts w:ascii="Times New Roman" w:hAnsi="Times New Roman" w:cs="Times New Roman"/>
          <w:lang w:val="en-US"/>
        </w:rPr>
        <w:t>[in Ukrainian].</w:t>
      </w:r>
    </w:p>
    <w:p w:rsidR="00FD7FEC" w:rsidRDefault="00FD7FE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lastRenderedPageBreak/>
        <w:t>15.</w:t>
      </w:r>
      <w:r w:rsidR="00FD7FEC" w:rsidRPr="00FD7F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7FEC">
        <w:rPr>
          <w:rFonts w:ascii="Times New Roman" w:hAnsi="Times New Roman" w:cs="Times New Roman"/>
          <w:lang w:val="en-US"/>
        </w:rPr>
        <w:t>Sobolev</w:t>
      </w:r>
      <w:proofErr w:type="spellEnd"/>
      <w:r w:rsidR="00FD7FEC">
        <w:rPr>
          <w:rFonts w:ascii="Times New Roman" w:hAnsi="Times New Roman" w:cs="Times New Roman"/>
          <w:lang w:val="en-US"/>
        </w:rPr>
        <w:t>, O. I.</w:t>
      </w:r>
      <w:proofErr w:type="gramStart"/>
      <w:r w:rsidR="00FD7FEC">
        <w:rPr>
          <w:rFonts w:ascii="Times New Roman" w:hAnsi="Times New Roman" w:cs="Times New Roman"/>
          <w:lang w:val="en-US"/>
        </w:rPr>
        <w:t xml:space="preserve">, </w:t>
      </w:r>
      <w:r w:rsidR="00FD7F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7FEC">
        <w:rPr>
          <w:rFonts w:ascii="Times New Roman" w:hAnsi="Times New Roman" w:cs="Times New Roman"/>
          <w:lang w:val="en-US"/>
        </w:rPr>
        <w:t>Nedashkivskyi</w:t>
      </w:r>
      <w:proofErr w:type="spellEnd"/>
      <w:proofErr w:type="gramEnd"/>
      <w:r w:rsidR="00FD7FEC">
        <w:rPr>
          <w:rFonts w:ascii="Times New Roman" w:hAnsi="Times New Roman" w:cs="Times New Roman"/>
          <w:lang w:val="en-US"/>
        </w:rPr>
        <w:t>,</w:t>
      </w:r>
      <w:r w:rsidR="00FD7FEC">
        <w:rPr>
          <w:rFonts w:ascii="Times New Roman" w:hAnsi="Times New Roman" w:cs="Times New Roman"/>
          <w:lang w:val="en-US"/>
        </w:rPr>
        <w:t xml:space="preserve"> V. M., </w:t>
      </w:r>
      <w:proofErr w:type="spellStart"/>
      <w:r w:rsidR="00FD7FEC">
        <w:rPr>
          <w:rFonts w:ascii="Times New Roman" w:hAnsi="Times New Roman" w:cs="Times New Roman"/>
          <w:lang w:val="en-US"/>
        </w:rPr>
        <w:t>Petryshak</w:t>
      </w:r>
      <w:proofErr w:type="spellEnd"/>
      <w:r w:rsidR="00FD7FEC">
        <w:rPr>
          <w:rFonts w:ascii="Times New Roman" w:hAnsi="Times New Roman" w:cs="Times New Roman"/>
          <w:lang w:val="en-US"/>
        </w:rPr>
        <w:t xml:space="preserve">, </w:t>
      </w:r>
      <w:r w:rsidR="00FD7FEC">
        <w:rPr>
          <w:rFonts w:ascii="Times New Roman" w:hAnsi="Times New Roman" w:cs="Times New Roman"/>
          <w:lang w:val="en-US"/>
        </w:rPr>
        <w:t>R. A. (2022)</w:t>
      </w:r>
      <w:r w:rsidR="00FD7FEC">
        <w:rPr>
          <w:rFonts w:ascii="Times New Roman" w:hAnsi="Times New Roman" w:cs="Times New Roman"/>
          <w:lang w:val="en-US"/>
        </w:rPr>
        <w:t>.</w:t>
      </w:r>
      <w:r w:rsidR="00FD7FE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00213">
        <w:rPr>
          <w:rFonts w:ascii="Times New Roman" w:hAnsi="Times New Roman" w:cs="Times New Roman"/>
          <w:i/>
          <w:lang w:val="en-US"/>
        </w:rPr>
        <w:t>Methodology and organization of scientific research in animal husbandry</w:t>
      </w:r>
      <w:r w:rsidR="00F00213"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D7FEC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O. I. </w:t>
      </w:r>
      <w:proofErr w:type="spellStart"/>
      <w:r>
        <w:rPr>
          <w:rFonts w:ascii="Times New Roman" w:hAnsi="Times New Roman" w:cs="Times New Roman"/>
          <w:lang w:val="en-US"/>
        </w:rPr>
        <w:t>Sobolev</w:t>
      </w:r>
      <w:proofErr w:type="spellEnd"/>
      <w:r w:rsidR="00FD7FEC">
        <w:rPr>
          <w:rFonts w:ascii="Times New Roman" w:hAnsi="Times New Roman" w:cs="Times New Roman"/>
          <w:lang w:val="en-US"/>
        </w:rPr>
        <w:t xml:space="preserve"> (</w:t>
      </w:r>
      <w:r w:rsidR="00FD7FEC" w:rsidRPr="00FD7FEC">
        <w:rPr>
          <w:rFonts w:ascii="Times New Roman" w:hAnsi="Times New Roman" w:cs="Times New Roman"/>
          <w:caps/>
          <w:lang w:val="en-US"/>
        </w:rPr>
        <w:t>e</w:t>
      </w:r>
      <w:r w:rsidR="00FD7FEC">
        <w:rPr>
          <w:rFonts w:ascii="Times New Roman" w:hAnsi="Times New Roman" w:cs="Times New Roman"/>
          <w:lang w:val="en-US"/>
        </w:rPr>
        <w:t>d.</w:t>
      </w:r>
      <w:r w:rsidR="00FD7FEC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Tserkva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Bilotserkivdruk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FD7FEC">
        <w:rPr>
          <w:rFonts w:ascii="Times New Roman" w:hAnsi="Times New Roman" w:cs="Times New Roman"/>
          <w:lang w:val="en-US"/>
        </w:rPr>
        <w:t xml:space="preserve"> </w:t>
      </w:r>
      <w:r w:rsidR="00FD7FEC" w:rsidRPr="00FD7FEC">
        <w:rPr>
          <w:rFonts w:ascii="Times New Roman" w:hAnsi="Times New Roman" w:cs="Times New Roman"/>
          <w:lang w:val="en-US"/>
        </w:rPr>
        <w:t>[</w:t>
      </w:r>
      <w:proofErr w:type="gramStart"/>
      <w:r w:rsidR="00FD7FEC" w:rsidRPr="00FD7FEC">
        <w:rPr>
          <w:rFonts w:ascii="Times New Roman" w:hAnsi="Times New Roman" w:cs="Times New Roman"/>
          <w:lang w:val="en-US"/>
        </w:rPr>
        <w:t>in</w:t>
      </w:r>
      <w:proofErr w:type="gramEnd"/>
      <w:r w:rsidR="00FD7FEC" w:rsidRPr="00FD7FEC">
        <w:rPr>
          <w:rFonts w:ascii="Times New Roman" w:hAnsi="Times New Roman" w:cs="Times New Roman"/>
          <w:lang w:val="en-US"/>
        </w:rPr>
        <w:t xml:space="preserve"> Ukrainian].</w:t>
      </w:r>
    </w:p>
    <w:p w:rsidR="0089074D" w:rsidRPr="00F00213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16.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0213">
        <w:rPr>
          <w:rFonts w:ascii="Times New Roman" w:hAnsi="Times New Roman" w:cs="Times New Roman"/>
          <w:lang w:val="en-US"/>
        </w:rPr>
        <w:t>Ladyka</w:t>
      </w:r>
      <w:proofErr w:type="spellEnd"/>
      <w:r w:rsidR="00F00213">
        <w:rPr>
          <w:rFonts w:ascii="Times New Roman" w:hAnsi="Times New Roman" w:cs="Times New Roman"/>
          <w:lang w:val="en-US"/>
        </w:rPr>
        <w:t>,</w:t>
      </w:r>
      <w:r w:rsidR="00F00213" w:rsidRPr="00F00213">
        <w:rPr>
          <w:rFonts w:ascii="Times New Roman" w:hAnsi="Times New Roman" w:cs="Times New Roman"/>
          <w:lang w:val="en-US"/>
        </w:rPr>
        <w:t xml:space="preserve"> </w:t>
      </w:r>
      <w:r w:rsidR="00F00213">
        <w:rPr>
          <w:rFonts w:ascii="Times New Roman" w:hAnsi="Times New Roman" w:cs="Times New Roman"/>
          <w:lang w:val="en-US"/>
        </w:rPr>
        <w:t>V.</w:t>
      </w:r>
      <w:r w:rsidR="00F00213">
        <w:rPr>
          <w:rFonts w:ascii="Times New Roman" w:hAnsi="Times New Roman" w:cs="Times New Roman"/>
          <w:lang w:val="en-US"/>
        </w:rPr>
        <w:t xml:space="preserve"> </w:t>
      </w:r>
      <w:r w:rsidR="00F00213">
        <w:rPr>
          <w:rFonts w:ascii="Times New Roman" w:hAnsi="Times New Roman" w:cs="Times New Roman"/>
          <w:lang w:val="en-US"/>
        </w:rPr>
        <w:t xml:space="preserve">I., </w:t>
      </w:r>
      <w:proofErr w:type="spellStart"/>
      <w:r w:rsidR="00F00213">
        <w:rPr>
          <w:rFonts w:ascii="Times New Roman" w:hAnsi="Times New Roman" w:cs="Times New Roman"/>
          <w:lang w:val="en-US"/>
        </w:rPr>
        <w:t>Khmelnychy</w:t>
      </w:r>
      <w:proofErr w:type="spellEnd"/>
      <w:r w:rsidR="00F00213">
        <w:rPr>
          <w:rFonts w:ascii="Times New Roman" w:hAnsi="Times New Roman" w:cs="Times New Roman"/>
          <w:lang w:val="en-US"/>
        </w:rPr>
        <w:t>,</w:t>
      </w:r>
      <w:r w:rsidR="00F00213" w:rsidRPr="00F00213">
        <w:rPr>
          <w:rFonts w:ascii="Times New Roman" w:hAnsi="Times New Roman" w:cs="Times New Roman"/>
          <w:lang w:val="en-US"/>
        </w:rPr>
        <w:t xml:space="preserve"> </w:t>
      </w:r>
      <w:r w:rsidR="00F00213">
        <w:rPr>
          <w:rFonts w:ascii="Times New Roman" w:hAnsi="Times New Roman" w:cs="Times New Roman"/>
          <w:lang w:val="en-US"/>
        </w:rPr>
        <w:t>L.</w:t>
      </w:r>
      <w:r w:rsidR="00F00213">
        <w:rPr>
          <w:rFonts w:ascii="Times New Roman" w:hAnsi="Times New Roman" w:cs="Times New Roman"/>
          <w:lang w:val="en-US"/>
        </w:rPr>
        <w:t xml:space="preserve"> </w:t>
      </w:r>
      <w:r w:rsidR="00F00213">
        <w:rPr>
          <w:rFonts w:ascii="Times New Roman" w:hAnsi="Times New Roman" w:cs="Times New Roman"/>
          <w:lang w:val="en-US"/>
        </w:rPr>
        <w:t xml:space="preserve">M., </w:t>
      </w:r>
      <w:proofErr w:type="spellStart"/>
      <w:r w:rsidR="00F00213">
        <w:rPr>
          <w:rFonts w:ascii="Times New Roman" w:hAnsi="Times New Roman" w:cs="Times New Roman"/>
          <w:lang w:val="en-US"/>
        </w:rPr>
        <w:t>Povod</w:t>
      </w:r>
      <w:proofErr w:type="spellEnd"/>
      <w:r w:rsidR="00F00213">
        <w:rPr>
          <w:rFonts w:ascii="Times New Roman" w:hAnsi="Times New Roman" w:cs="Times New Roman"/>
          <w:lang w:val="en-US"/>
        </w:rPr>
        <w:t>,</w:t>
      </w:r>
      <w:r w:rsidR="00F00213">
        <w:rPr>
          <w:rFonts w:ascii="Times New Roman" w:hAnsi="Times New Roman" w:cs="Times New Roman"/>
          <w:lang w:val="en-US"/>
        </w:rPr>
        <w:t xml:space="preserve"> M.</w:t>
      </w:r>
      <w:r w:rsidR="00F00213">
        <w:rPr>
          <w:rFonts w:ascii="Times New Roman" w:hAnsi="Times New Roman" w:cs="Times New Roman"/>
          <w:lang w:val="en-US"/>
        </w:rPr>
        <w:t xml:space="preserve"> </w:t>
      </w:r>
      <w:r w:rsidR="00F00213">
        <w:rPr>
          <w:rFonts w:ascii="Times New Roman" w:hAnsi="Times New Roman" w:cs="Times New Roman"/>
          <w:lang w:val="en-US"/>
        </w:rPr>
        <w:t>G. (2023)</w:t>
      </w:r>
      <w:r w:rsidR="00F00213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482755">
        <w:rPr>
          <w:rFonts w:ascii="Times New Roman" w:hAnsi="Times New Roman" w:cs="Times New Roman"/>
          <w:i/>
          <w:lang w:val="en-US"/>
        </w:rPr>
        <w:t>Technology of production and processing of animal husbandry products</w:t>
      </w:r>
      <w:r w:rsidR="00F00213"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00213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V.</w:t>
      </w:r>
      <w:r w:rsidR="00F0021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lang w:val="en-US"/>
        </w:rPr>
        <w:t>Ladyka</w:t>
      </w:r>
      <w:proofErr w:type="spellEnd"/>
      <w:r>
        <w:rPr>
          <w:rFonts w:ascii="Times New Roman" w:hAnsi="Times New Roman" w:cs="Times New Roman"/>
          <w:lang w:val="en-US"/>
        </w:rPr>
        <w:t>, L.</w:t>
      </w:r>
      <w:r w:rsidR="00F0021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lang w:val="en-US"/>
        </w:rPr>
        <w:t>Khmelnychy</w:t>
      </w:r>
      <w:proofErr w:type="spellEnd"/>
      <w:r w:rsidR="00F00213" w:rsidRPr="00F00213">
        <w:rPr>
          <w:rFonts w:ascii="Times New Roman" w:hAnsi="Times New Roman" w:cs="Times New Roman"/>
          <w:lang w:val="en-US"/>
        </w:rPr>
        <w:t xml:space="preserve"> </w:t>
      </w:r>
      <w:r w:rsidR="00F00213">
        <w:rPr>
          <w:rFonts w:ascii="Times New Roman" w:hAnsi="Times New Roman" w:cs="Times New Roman"/>
          <w:lang w:val="en-US"/>
        </w:rPr>
        <w:t>(E</w:t>
      </w:r>
      <w:r w:rsidR="00F00213">
        <w:rPr>
          <w:rFonts w:ascii="Times New Roman" w:hAnsi="Times New Roman" w:cs="Times New Roman"/>
          <w:lang w:val="en-US"/>
        </w:rPr>
        <w:t>d.</w:t>
      </w:r>
      <w:r w:rsidR="00F00213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Odessa: </w:t>
      </w:r>
      <w:proofErr w:type="spellStart"/>
      <w:r>
        <w:rPr>
          <w:rFonts w:ascii="Times New Roman" w:hAnsi="Times New Roman" w:cs="Times New Roman"/>
          <w:lang w:val="en-US"/>
        </w:rPr>
        <w:t>Oldi</w:t>
      </w:r>
      <w:proofErr w:type="spellEnd"/>
      <w:r>
        <w:rPr>
          <w:rFonts w:ascii="Times New Roman" w:hAnsi="Times New Roman" w:cs="Times New Roman"/>
          <w:lang w:val="uk-UA"/>
        </w:rPr>
        <w:t>+.</w:t>
      </w:r>
      <w:r w:rsidR="00F00213">
        <w:rPr>
          <w:rFonts w:ascii="Times New Roman" w:hAnsi="Times New Roman" w:cs="Times New Roman"/>
          <w:lang w:val="en-US"/>
        </w:rPr>
        <w:t xml:space="preserve"> </w:t>
      </w:r>
      <w:r w:rsidR="00F00213" w:rsidRPr="00FD7FEC">
        <w:rPr>
          <w:rFonts w:ascii="Times New Roman" w:hAnsi="Times New Roman" w:cs="Times New Roman"/>
          <w:lang w:val="en-US"/>
        </w:rPr>
        <w:t>[</w:t>
      </w:r>
      <w:proofErr w:type="gramStart"/>
      <w:r w:rsidR="00F00213" w:rsidRPr="00FD7FEC">
        <w:rPr>
          <w:rFonts w:ascii="Times New Roman" w:hAnsi="Times New Roman" w:cs="Times New Roman"/>
          <w:lang w:val="en-US"/>
        </w:rPr>
        <w:t>in</w:t>
      </w:r>
      <w:proofErr w:type="gramEnd"/>
      <w:r w:rsidR="00F00213" w:rsidRPr="00FD7FEC">
        <w:rPr>
          <w:rFonts w:ascii="Times New Roman" w:hAnsi="Times New Roman" w:cs="Times New Roman"/>
          <w:lang w:val="en-US"/>
        </w:rPr>
        <w:t xml:space="preserve"> Ukrainian].</w:t>
      </w:r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17.</w:t>
      </w:r>
      <w:proofErr w:type="spellStart"/>
      <w:r>
        <w:rPr>
          <w:rFonts w:ascii="Times New Roman" w:hAnsi="Times New Roman" w:cs="Times New Roman"/>
          <w:lang w:val="en-US"/>
        </w:rPr>
        <w:t>Camila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Carvalho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da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Paz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en-US"/>
        </w:rPr>
        <w:t>Andre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Gui</w:t>
      </w:r>
      <w:r>
        <w:rPr>
          <w:rFonts w:ascii="Times New Roman" w:hAnsi="Times New Roman" w:cs="Times New Roman"/>
          <w:lang w:val="en-US"/>
        </w:rPr>
        <w:t>maraes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Maciel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Silva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en-US"/>
        </w:rPr>
        <w:t>An</w:t>
      </w:r>
      <w:r>
        <w:rPr>
          <w:rFonts w:ascii="Times New Roman" w:hAnsi="Times New Roman" w:cs="Times New Roman"/>
          <w:lang w:val="uk-UA"/>
        </w:rPr>
        <w:t>í</w:t>
      </w:r>
      <w:proofErr w:type="spellStart"/>
      <w:r>
        <w:rPr>
          <w:rFonts w:ascii="Times New Roman" w:hAnsi="Times New Roman" w:cs="Times New Roman"/>
          <w:lang w:val="en-US"/>
        </w:rPr>
        <w:t>bal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Coutinho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do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Rego</w:t>
      </w:r>
      <w:proofErr w:type="spellEnd"/>
      <w:r>
        <w:rPr>
          <w:rFonts w:ascii="Times New Roman" w:hAnsi="Times New Roman" w:cs="Times New Roman"/>
          <w:lang w:val="uk-UA"/>
        </w:rPr>
        <w:t xml:space="preserve">. (2019). </w:t>
      </w:r>
      <w:proofErr w:type="gramStart"/>
      <w:r>
        <w:rPr>
          <w:rFonts w:ascii="Times New Roman" w:hAnsi="Times New Roman" w:cs="Times New Roman"/>
          <w:lang w:val="en-US"/>
        </w:rPr>
        <w:t>Use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near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infrared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spectroscopy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the evaluation of forage for ruminants</w:t>
      </w:r>
      <w:r>
        <w:rPr>
          <w:rFonts w:ascii="Times New Roman" w:hAnsi="Times New Roman" w:cs="Times New Roman"/>
          <w:lang w:val="uk-UA"/>
        </w:rPr>
        <w:t>.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Amazonian Journal of Agricultural and Environmental Sciences</w:t>
      </w:r>
      <w:r w:rsidR="009221BE">
        <w:rPr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9221BE">
        <w:rPr>
          <w:rFonts w:ascii="Times New Roman" w:hAnsi="Times New Roman" w:cs="Times New Roman"/>
          <w:i/>
          <w:lang w:val="en-US"/>
        </w:rPr>
        <w:t>62</w:t>
      </w:r>
      <w:r w:rsidR="009221BE">
        <w:rPr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1-8. </w:t>
      </w:r>
      <w:r w:rsidR="009221BE">
        <w:rPr>
          <w:rFonts w:ascii="Times New Roman" w:hAnsi="Times New Roman" w:cs="Times New Roman"/>
          <w:lang w:val="en-US"/>
        </w:rPr>
        <w:t xml:space="preserve">    </w:t>
      </w:r>
      <w:hyperlink r:id="rId16" w:history="1">
        <w:r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http://dx.doi.org/10.22491/rca.2019.2923</w:t>
        </w:r>
      </w:hyperlink>
    </w:p>
    <w:p w:rsidR="0089074D" w:rsidRDefault="001D737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18.</w:t>
      </w:r>
      <w:proofErr w:type="spellStart"/>
      <w:r>
        <w:rPr>
          <w:rFonts w:ascii="Times New Roman" w:hAnsi="Times New Roman" w:cs="Times New Roman"/>
          <w:lang w:val="en-US"/>
        </w:rPr>
        <w:t>Stuth</w:t>
      </w:r>
      <w:proofErr w:type="spellEnd"/>
      <w:r>
        <w:rPr>
          <w:rFonts w:ascii="Times New Roman" w:hAnsi="Times New Roman" w:cs="Times New Roman"/>
          <w:lang w:val="en-US"/>
        </w:rPr>
        <w:t>, J.</w:t>
      </w:r>
      <w:r w:rsidR="0057169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Jama</w:t>
      </w:r>
      <w:proofErr w:type="spellEnd"/>
      <w:r>
        <w:rPr>
          <w:rFonts w:ascii="Times New Roman" w:hAnsi="Times New Roman" w:cs="Times New Roman"/>
          <w:lang w:val="en-US"/>
        </w:rPr>
        <w:t>, A.</w:t>
      </w:r>
      <w:r w:rsidR="0057169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571691">
        <w:rPr>
          <w:rFonts w:ascii="Times New Roman" w:hAnsi="Times New Roman" w:cs="Times New Roman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lang w:val="en-US"/>
        </w:rPr>
        <w:t>Tolleson</w:t>
      </w:r>
      <w:proofErr w:type="spellEnd"/>
      <w:r>
        <w:rPr>
          <w:rFonts w:ascii="Times New Roman" w:hAnsi="Times New Roman" w:cs="Times New Roman"/>
          <w:lang w:val="en-US"/>
        </w:rPr>
        <w:t xml:space="preserve">, D. </w:t>
      </w:r>
      <w:r>
        <w:rPr>
          <w:rFonts w:ascii="Times New Roman" w:hAnsi="Times New Roman" w:cs="Times New Roman"/>
          <w:lang w:val="uk-UA"/>
        </w:rPr>
        <w:t>(2003).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Direct and indirect means of predicting forage quality through near infrared </w:t>
      </w:r>
      <w:proofErr w:type="spellStart"/>
      <w:r>
        <w:rPr>
          <w:rFonts w:ascii="Times New Roman" w:hAnsi="Times New Roman" w:cs="Times New Roman"/>
          <w:lang w:val="en-US"/>
        </w:rPr>
        <w:t>refle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ctance</w:t>
      </w:r>
      <w:proofErr w:type="spellEnd"/>
      <w:r>
        <w:rPr>
          <w:rFonts w:ascii="Times New Roman" w:hAnsi="Times New Roman" w:cs="Times New Roman"/>
          <w:lang w:val="en-US"/>
        </w:rPr>
        <w:t xml:space="preserve"> spectroscopy. </w:t>
      </w:r>
      <w:r>
        <w:rPr>
          <w:rFonts w:ascii="Times New Roman" w:hAnsi="Times New Roman" w:cs="Times New Roman"/>
          <w:i/>
          <w:lang w:val="en-US"/>
        </w:rPr>
        <w:t>Field Crops Research</w:t>
      </w:r>
      <w:r>
        <w:rPr>
          <w:rFonts w:ascii="Times New Roman" w:hAnsi="Times New Roman" w:cs="Times New Roman"/>
          <w:lang w:val="en-US"/>
        </w:rPr>
        <w:t xml:space="preserve">, </w:t>
      </w:r>
      <w:r w:rsidRPr="00571691">
        <w:rPr>
          <w:rFonts w:ascii="Times New Roman" w:hAnsi="Times New Roman" w:cs="Times New Roman"/>
          <w:i/>
          <w:lang w:val="en-US"/>
        </w:rPr>
        <w:t>84</w:t>
      </w:r>
      <w:r>
        <w:rPr>
          <w:rFonts w:ascii="Times New Roman" w:hAnsi="Times New Roman" w:cs="Times New Roman"/>
          <w:lang w:val="uk-UA"/>
        </w:rPr>
        <w:t>(1-2)</w:t>
      </w:r>
      <w:r w:rsidR="0057169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45-56.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: 10.1016/ S0378-4290(03)00140-0</w:t>
      </w:r>
      <w:r>
        <w:rPr>
          <w:rFonts w:ascii="Times New Roman" w:hAnsi="Times New Roman" w:cs="Times New Roman"/>
          <w:lang w:val="uk-UA"/>
        </w:rPr>
        <w:t>.</w:t>
      </w:r>
    </w:p>
    <w:p w:rsidR="0089074D" w:rsidRDefault="001D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en-US"/>
        </w:rPr>
        <w:t>19.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0539">
        <w:rPr>
          <w:rFonts w:ascii="Times New Roman" w:hAnsi="Times New Roman" w:cs="Times New Roman"/>
          <w:lang w:val="en-US"/>
        </w:rPr>
        <w:t>Provatorov</w:t>
      </w:r>
      <w:proofErr w:type="spellEnd"/>
      <w:r w:rsidR="00890539">
        <w:rPr>
          <w:rFonts w:ascii="Times New Roman" w:hAnsi="Times New Roman" w:cs="Times New Roman"/>
          <w:lang w:val="en-US"/>
        </w:rPr>
        <w:t>,</w:t>
      </w:r>
      <w:r w:rsidR="00890539" w:rsidRPr="00890539">
        <w:rPr>
          <w:rFonts w:ascii="Times New Roman" w:hAnsi="Times New Roman" w:cs="Times New Roman"/>
          <w:lang w:val="en-US"/>
        </w:rPr>
        <w:t xml:space="preserve"> </w:t>
      </w:r>
      <w:r w:rsidR="00890539">
        <w:rPr>
          <w:rFonts w:ascii="Times New Roman" w:hAnsi="Times New Roman" w:cs="Times New Roman"/>
          <w:lang w:val="en-US"/>
        </w:rPr>
        <w:t xml:space="preserve">G. V., </w:t>
      </w:r>
      <w:proofErr w:type="spellStart"/>
      <w:r w:rsidR="00890539">
        <w:rPr>
          <w:rFonts w:ascii="Times New Roman" w:hAnsi="Times New Roman" w:cs="Times New Roman"/>
          <w:lang w:val="en-US"/>
        </w:rPr>
        <w:t>Ladyka</w:t>
      </w:r>
      <w:proofErr w:type="spellEnd"/>
      <w:r w:rsidR="00890539">
        <w:rPr>
          <w:rFonts w:ascii="Times New Roman" w:hAnsi="Times New Roman" w:cs="Times New Roman"/>
          <w:lang w:val="en-US"/>
        </w:rPr>
        <w:t>, V. I.</w:t>
      </w:r>
      <w:r w:rsidR="00890539">
        <w:rPr>
          <w:rFonts w:ascii="Times New Roman" w:hAnsi="Times New Roman" w:cs="Times New Roman"/>
          <w:lang w:val="en-US"/>
        </w:rPr>
        <w:t>, &amp;</w:t>
      </w:r>
      <w:r w:rsidR="008905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0539">
        <w:rPr>
          <w:rFonts w:ascii="Times New Roman" w:hAnsi="Times New Roman" w:cs="Times New Roman"/>
          <w:lang w:val="en-US"/>
        </w:rPr>
        <w:t>Bondarchuk</w:t>
      </w:r>
      <w:proofErr w:type="spellEnd"/>
      <w:r w:rsidR="00890539">
        <w:rPr>
          <w:rFonts w:ascii="Times New Roman" w:hAnsi="Times New Roman" w:cs="Times New Roman"/>
          <w:lang w:val="en-US"/>
        </w:rPr>
        <w:t xml:space="preserve">, </w:t>
      </w:r>
      <w:r w:rsidR="00890539">
        <w:rPr>
          <w:rFonts w:ascii="Times New Roman" w:hAnsi="Times New Roman" w:cs="Times New Roman"/>
          <w:lang w:val="en-US"/>
        </w:rPr>
        <w:t>L. V. (2007)</w:t>
      </w:r>
      <w:r w:rsidR="00890539">
        <w:rPr>
          <w:rFonts w:ascii="Times New Roman" w:hAnsi="Times New Roman" w:cs="Times New Roman"/>
          <w:lang w:val="en-US"/>
        </w:rPr>
        <w:t xml:space="preserve">. </w:t>
      </w:r>
      <w:r w:rsidRPr="00890539">
        <w:rPr>
          <w:rFonts w:ascii="Times New Roman" w:hAnsi="Times New Roman" w:cs="Times New Roman"/>
          <w:i/>
          <w:lang w:val="en-US"/>
        </w:rPr>
        <w:t>Feeding rates, rations and nutritional value of feeds for various types of farm animals: a guide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Sumy</w:t>
      </w:r>
      <w:r>
        <w:rPr>
          <w:rFonts w:ascii="Times New Roman" w:hAnsi="Times New Roman" w:cs="Times New Roman"/>
          <w:lang w:val="en-US"/>
        </w:rPr>
        <w:t xml:space="preserve">: LLC "VTD "University </w:t>
      </w:r>
      <w:proofErr w:type="gramStart"/>
      <w:r>
        <w:rPr>
          <w:rFonts w:ascii="Times New Roman" w:hAnsi="Times New Roman" w:cs="Times New Roman"/>
          <w:lang w:val="en-US"/>
        </w:rPr>
        <w:t>Book".</w:t>
      </w:r>
      <w:proofErr w:type="gramEnd"/>
      <w:r w:rsidR="00890539">
        <w:rPr>
          <w:rFonts w:ascii="Times New Roman" w:hAnsi="Times New Roman" w:cs="Times New Roman"/>
          <w:lang w:val="en-US"/>
        </w:rPr>
        <w:t xml:space="preserve">  </w:t>
      </w:r>
      <w:r w:rsidR="00890539" w:rsidRPr="00FD7FEC">
        <w:rPr>
          <w:rFonts w:ascii="Times New Roman" w:hAnsi="Times New Roman" w:cs="Times New Roman"/>
          <w:lang w:val="en-US"/>
        </w:rPr>
        <w:t>[</w:t>
      </w:r>
      <w:proofErr w:type="gramStart"/>
      <w:r w:rsidR="00890539" w:rsidRPr="00FD7FEC">
        <w:rPr>
          <w:rFonts w:ascii="Times New Roman" w:hAnsi="Times New Roman" w:cs="Times New Roman"/>
          <w:lang w:val="en-US"/>
        </w:rPr>
        <w:t>in</w:t>
      </w:r>
      <w:proofErr w:type="gramEnd"/>
      <w:r w:rsidR="00890539" w:rsidRPr="00FD7FEC">
        <w:rPr>
          <w:rFonts w:ascii="Times New Roman" w:hAnsi="Times New Roman" w:cs="Times New Roman"/>
          <w:lang w:val="en-US"/>
        </w:rPr>
        <w:t xml:space="preserve"> Ukrainian].</w:t>
      </w:r>
    </w:p>
    <w:p w:rsidR="0089074D" w:rsidRPr="00890539" w:rsidRDefault="001D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2</w:t>
      </w:r>
      <w:r>
        <w:rPr>
          <w:rFonts w:ascii="Times New Roman" w:hAnsi="Times New Roman" w:cs="Times New Roman"/>
          <w:lang w:val="uk-UA"/>
        </w:rPr>
        <w:t>0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90539">
        <w:rPr>
          <w:rFonts w:ascii="Times New Roman" w:hAnsi="Times New Roman" w:cs="Times New Roman"/>
          <w:lang w:val="en-US"/>
        </w:rPr>
        <w:t>Kramarenko</w:t>
      </w:r>
      <w:proofErr w:type="spellEnd"/>
      <w:r w:rsidR="00890539">
        <w:rPr>
          <w:rFonts w:ascii="Times New Roman" w:hAnsi="Times New Roman" w:cs="Times New Roman"/>
          <w:lang w:val="en-US"/>
        </w:rPr>
        <w:t xml:space="preserve">, </w:t>
      </w:r>
      <w:r w:rsidR="00890539">
        <w:rPr>
          <w:rFonts w:ascii="Times New Roman" w:hAnsi="Times New Roman" w:cs="Times New Roman"/>
          <w:lang w:val="uk-UA"/>
        </w:rPr>
        <w:t xml:space="preserve"> </w:t>
      </w:r>
      <w:r w:rsidR="00890539">
        <w:rPr>
          <w:rFonts w:ascii="Times New Roman" w:hAnsi="Times New Roman" w:cs="Times New Roman"/>
          <w:lang w:val="en-US"/>
        </w:rPr>
        <w:t>S. S.</w:t>
      </w:r>
      <w:r w:rsidR="00890539">
        <w:rPr>
          <w:rFonts w:ascii="Times New Roman" w:hAnsi="Times New Roman" w:cs="Times New Roman"/>
          <w:lang w:val="en-US"/>
        </w:rPr>
        <w:t>,</w:t>
      </w:r>
      <w:r w:rsidR="008905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0539">
        <w:rPr>
          <w:rFonts w:ascii="Times New Roman" w:hAnsi="Times New Roman" w:cs="Times New Roman"/>
          <w:lang w:val="en-US"/>
        </w:rPr>
        <w:t>Lugovyi</w:t>
      </w:r>
      <w:proofErr w:type="spellEnd"/>
      <w:r w:rsidR="00890539">
        <w:rPr>
          <w:rFonts w:ascii="Times New Roman" w:hAnsi="Times New Roman" w:cs="Times New Roman"/>
          <w:lang w:val="en-US"/>
        </w:rPr>
        <w:t>, S. I.</w:t>
      </w:r>
      <w:r w:rsidR="00890539">
        <w:rPr>
          <w:rFonts w:ascii="Times New Roman" w:hAnsi="Times New Roman" w:cs="Times New Roman"/>
          <w:lang w:val="en-US"/>
        </w:rPr>
        <w:t>,</w:t>
      </w:r>
      <w:r w:rsidR="008905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0539">
        <w:rPr>
          <w:rFonts w:ascii="Times New Roman" w:hAnsi="Times New Roman" w:cs="Times New Roman"/>
          <w:lang w:val="en-US"/>
        </w:rPr>
        <w:t>Lykhach</w:t>
      </w:r>
      <w:proofErr w:type="spellEnd"/>
      <w:r w:rsidR="00890539">
        <w:rPr>
          <w:rFonts w:ascii="Times New Roman" w:hAnsi="Times New Roman" w:cs="Times New Roman"/>
          <w:lang w:val="en-US"/>
        </w:rPr>
        <w:t>, A. V.</w:t>
      </w:r>
      <w:r w:rsidR="00890539">
        <w:rPr>
          <w:rFonts w:ascii="Times New Roman" w:hAnsi="Times New Roman" w:cs="Times New Roman"/>
          <w:lang w:val="en-US"/>
        </w:rPr>
        <w:t>,</w:t>
      </w:r>
      <w:r w:rsidR="00890539">
        <w:rPr>
          <w:rFonts w:ascii="Times New Roman" w:hAnsi="Times New Roman" w:cs="Times New Roman"/>
          <w:lang w:val="en-US"/>
        </w:rPr>
        <w:t xml:space="preserve"> </w:t>
      </w:r>
      <w:r w:rsidR="00890539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="00890539">
        <w:rPr>
          <w:rFonts w:ascii="Times New Roman" w:hAnsi="Times New Roman" w:cs="Times New Roman"/>
          <w:lang w:val="en-US"/>
        </w:rPr>
        <w:t>Kramarenko</w:t>
      </w:r>
      <w:proofErr w:type="spellEnd"/>
      <w:r w:rsidR="00890539">
        <w:rPr>
          <w:rFonts w:ascii="Times New Roman" w:hAnsi="Times New Roman" w:cs="Times New Roman"/>
          <w:lang w:val="en-US"/>
        </w:rPr>
        <w:t xml:space="preserve">, </w:t>
      </w:r>
      <w:r w:rsidR="00890539">
        <w:rPr>
          <w:rFonts w:ascii="Times New Roman" w:hAnsi="Times New Roman" w:cs="Times New Roman"/>
          <w:lang w:val="en-US"/>
        </w:rPr>
        <w:t>O. S. (2019)</w:t>
      </w:r>
      <w:r w:rsidR="00890539">
        <w:rPr>
          <w:rFonts w:ascii="Times New Roman" w:hAnsi="Times New Roman" w:cs="Times New Roman"/>
          <w:lang w:val="en-US"/>
        </w:rPr>
        <w:t>.</w:t>
      </w:r>
      <w:r w:rsidR="0089053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90539">
        <w:rPr>
          <w:rFonts w:ascii="Times New Roman" w:hAnsi="Times New Roman" w:cs="Times New Roman"/>
          <w:i/>
          <w:lang w:val="en-US"/>
        </w:rPr>
        <w:t>Analysis of biometric data in animal breeding and selection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Mykolaiv</w:t>
      </w:r>
      <w:proofErr w:type="spellEnd"/>
      <w:r>
        <w:rPr>
          <w:rFonts w:ascii="Times New Roman" w:hAnsi="Times New Roman" w:cs="Times New Roman"/>
          <w:lang w:val="en-US"/>
        </w:rPr>
        <w:t>: MNAU.</w:t>
      </w:r>
      <w:r>
        <w:rPr>
          <w:rFonts w:ascii="Times New Roman" w:hAnsi="Times New Roman" w:cs="Times New Roman"/>
          <w:lang w:val="uk-UA"/>
        </w:rPr>
        <w:t xml:space="preserve"> </w:t>
      </w:r>
      <w:r w:rsidR="00890539">
        <w:rPr>
          <w:rFonts w:ascii="Times New Roman" w:hAnsi="Times New Roman" w:cs="Times New Roman"/>
          <w:lang w:val="en-US"/>
        </w:rPr>
        <w:t xml:space="preserve"> </w:t>
      </w:r>
      <w:r w:rsidR="00890539" w:rsidRPr="00FD7FEC">
        <w:rPr>
          <w:rFonts w:ascii="Times New Roman" w:hAnsi="Times New Roman" w:cs="Times New Roman"/>
          <w:lang w:val="en-US"/>
        </w:rPr>
        <w:t>[</w:t>
      </w:r>
      <w:proofErr w:type="gramStart"/>
      <w:r w:rsidR="00890539" w:rsidRPr="00FD7FEC">
        <w:rPr>
          <w:rFonts w:ascii="Times New Roman" w:hAnsi="Times New Roman" w:cs="Times New Roman"/>
          <w:lang w:val="en-US"/>
        </w:rPr>
        <w:t>in</w:t>
      </w:r>
      <w:proofErr w:type="gramEnd"/>
      <w:r w:rsidR="00890539" w:rsidRPr="00FD7FEC">
        <w:rPr>
          <w:rFonts w:ascii="Times New Roman" w:hAnsi="Times New Roman" w:cs="Times New Roman"/>
          <w:lang w:val="en-US"/>
        </w:rPr>
        <w:t xml:space="preserve"> Ukrainian].</w:t>
      </w:r>
    </w:p>
    <w:p w:rsidR="0089074D" w:rsidRDefault="0089074D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89074D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75" w:rsidRDefault="001D7375">
      <w:pPr>
        <w:spacing w:line="240" w:lineRule="auto"/>
      </w:pPr>
      <w:r>
        <w:separator/>
      </w:r>
    </w:p>
  </w:endnote>
  <w:endnote w:type="continuationSeparator" w:id="0">
    <w:p w:rsidR="001D7375" w:rsidRDefault="001D7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75" w:rsidRDefault="001D7375">
      <w:pPr>
        <w:spacing w:after="0"/>
      </w:pPr>
      <w:r>
        <w:separator/>
      </w:r>
    </w:p>
  </w:footnote>
  <w:footnote w:type="continuationSeparator" w:id="0">
    <w:p w:rsidR="001D7375" w:rsidRDefault="001D73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4D" w:rsidRDefault="001D7375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val="en-US" w:eastAsia="ru-RU"/>
      </w:rPr>
    </w:pPr>
    <w:proofErr w:type="gramStart"/>
    <w:r>
      <w:rPr>
        <w:rFonts w:ascii="Times New Roman" w:eastAsia="Calibri" w:hAnsi="Times New Roman" w:cs="Times New Roman"/>
      </w:rPr>
      <w:t>А</w:t>
    </w:r>
    <w:proofErr w:type="spellStart"/>
    <w:proofErr w:type="gramEnd"/>
    <w:r>
      <w:rPr>
        <w:rFonts w:ascii="Times New Roman" w:eastAsia="Calibri" w:hAnsi="Times New Roman" w:cs="Times New Roman"/>
        <w:lang w:val="en-US"/>
      </w:rPr>
      <w:t>grarian</w:t>
    </w:r>
    <w:proofErr w:type="spellEnd"/>
    <w:r>
      <w:rPr>
        <w:rFonts w:ascii="Times New Roman" w:eastAsia="Calibri" w:hAnsi="Times New Roman" w:cs="Times New Roman"/>
        <w:lang w:val="en-US"/>
      </w:rPr>
      <w:t xml:space="preserve"> Bulletin Black Sea Littoral. 2024, Issue 113</w:t>
    </w:r>
  </w:p>
  <w:p w:rsidR="0089074D" w:rsidRDefault="008907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15"/>
    <w:rsid w:val="001B4FC2"/>
    <w:rsid w:val="001D7375"/>
    <w:rsid w:val="00286231"/>
    <w:rsid w:val="00292F62"/>
    <w:rsid w:val="00310957"/>
    <w:rsid w:val="00482755"/>
    <w:rsid w:val="00571691"/>
    <w:rsid w:val="0060422B"/>
    <w:rsid w:val="00612549"/>
    <w:rsid w:val="006557B9"/>
    <w:rsid w:val="00695515"/>
    <w:rsid w:val="00804706"/>
    <w:rsid w:val="00850070"/>
    <w:rsid w:val="00890539"/>
    <w:rsid w:val="0089074D"/>
    <w:rsid w:val="008D20A9"/>
    <w:rsid w:val="009221BE"/>
    <w:rsid w:val="009F5B80"/>
    <w:rsid w:val="00A3480F"/>
    <w:rsid w:val="00B44A92"/>
    <w:rsid w:val="00DC5C42"/>
    <w:rsid w:val="00DF7E22"/>
    <w:rsid w:val="00EC00EA"/>
    <w:rsid w:val="00EC07A9"/>
    <w:rsid w:val="00ED58F3"/>
    <w:rsid w:val="00F00213"/>
    <w:rsid w:val="00F16B1A"/>
    <w:rsid w:val="00FD7FEC"/>
    <w:rsid w:val="5C5E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nchor-text">
    <w:name w:val="anchor-text"/>
    <w:basedOn w:val="a0"/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</w:style>
  <w:style w:type="character" w:customStyle="1" w:styleId="title-text">
    <w:name w:val="title-text"/>
    <w:basedOn w:val="a0"/>
    <w:qFormat/>
  </w:style>
  <w:style w:type="character" w:customStyle="1" w:styleId="given-name">
    <w:name w:val="given-name"/>
    <w:basedOn w:val="a0"/>
  </w:style>
  <w:style w:type="character" w:customStyle="1" w:styleId="text">
    <w:name w:val="text"/>
    <w:basedOn w:val="a0"/>
  </w:style>
  <w:style w:type="character" w:customStyle="1" w:styleId="react-xocs-alternative-link">
    <w:name w:val="react-xocs-alternative-link"/>
    <w:basedOn w:val="a0"/>
  </w:style>
  <w:style w:type="paragraph" w:customStyle="1" w:styleId="2">
    <w:name w:val="Основной текст (2)"/>
    <w:basedOn w:val="a"/>
    <w:link w:val="20"/>
    <w:uiPriority w:val="99"/>
    <w:qFormat/>
    <w:pPr>
      <w:widowControl w:val="0"/>
      <w:spacing w:after="180" w:line="240" w:lineRule="auto"/>
      <w:ind w:firstLine="300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20">
    <w:name w:val="Основной текст (2)_"/>
    <w:link w:val="2"/>
    <w:uiPriority w:val="99"/>
    <w:locked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nchor-text">
    <w:name w:val="anchor-text"/>
    <w:basedOn w:val="a0"/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</w:style>
  <w:style w:type="character" w:customStyle="1" w:styleId="title-text">
    <w:name w:val="title-text"/>
    <w:basedOn w:val="a0"/>
    <w:qFormat/>
  </w:style>
  <w:style w:type="character" w:customStyle="1" w:styleId="given-name">
    <w:name w:val="given-name"/>
    <w:basedOn w:val="a0"/>
  </w:style>
  <w:style w:type="character" w:customStyle="1" w:styleId="text">
    <w:name w:val="text"/>
    <w:basedOn w:val="a0"/>
  </w:style>
  <w:style w:type="character" w:customStyle="1" w:styleId="react-xocs-alternative-link">
    <w:name w:val="react-xocs-alternative-link"/>
    <w:basedOn w:val="a0"/>
  </w:style>
  <w:style w:type="paragraph" w:customStyle="1" w:styleId="2">
    <w:name w:val="Основной текст (2)"/>
    <w:basedOn w:val="a"/>
    <w:link w:val="20"/>
    <w:uiPriority w:val="99"/>
    <w:qFormat/>
    <w:pPr>
      <w:widowControl w:val="0"/>
      <w:spacing w:after="180" w:line="240" w:lineRule="auto"/>
      <w:ind w:firstLine="300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20">
    <w:name w:val="Основной текст (2)_"/>
    <w:link w:val="2"/>
    <w:uiPriority w:val="99"/>
    <w:locked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eatsci.2017.11.004" TargetMode="External"/><Relationship Id="rId13" Type="http://schemas.openxmlformats.org/officeDocument/2006/relationships/hyperlink" Target="https://www.nature.com/articles/s41598-017-05804-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abs/pii/0377840186900507" TargetMode="External"/><Relationship Id="rId12" Type="http://schemas.openxmlformats.org/officeDocument/2006/relationships/hyperlink" Target="https://www.nature.com/articles/s41598-017-05804-0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dx.doi.org/10.22491/rca.2019.29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krstat.gov.ua/druk/publicat/kat_u/2022/zb/05/zb_tv_202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32(1" TargetMode="External"/><Relationship Id="rId10" Type="http://schemas.openxmlformats.org/officeDocument/2006/relationships/hyperlink" Target="https://doi.org/10.3168/jds.2022-227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vinarstvo.com/zbirnyk/archive/79/content1.pdf?v3" TargetMode="External"/><Relationship Id="rId14" Type="http://schemas.openxmlformats.org/officeDocument/2006/relationships/hyperlink" Target="https://www.nature.com/sr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1041</Words>
  <Characters>5935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23</cp:revision>
  <dcterms:created xsi:type="dcterms:W3CDTF">2024-11-30T19:57:00Z</dcterms:created>
  <dcterms:modified xsi:type="dcterms:W3CDTF">2025-02-21T13:12:00Z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24D8E010410C42419969D4E420EE43EC_12</vt:lpwstr>
  </property>
</Properties>
</file>