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EE" w:rsidRDefault="00FA50EE" w:rsidP="00FA50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51A">
        <w:rPr>
          <w:rFonts w:ascii="Times New Roman" w:hAnsi="Times New Roman" w:cs="Times New Roman"/>
        </w:rPr>
        <w:t xml:space="preserve">UDC 598.261.612.11 </w:t>
      </w:r>
    </w:p>
    <w:p w:rsidR="00F5151A" w:rsidRPr="00F5151A" w:rsidRDefault="00F5151A" w:rsidP="00FA50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0EE" w:rsidRDefault="00FA50EE" w:rsidP="00FA5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151A">
        <w:rPr>
          <w:rFonts w:ascii="Times New Roman" w:hAnsi="Times New Roman" w:cs="Times New Roman"/>
          <w:b/>
        </w:rPr>
        <w:t>BLOOD COMPOSITION OF JAPANESE QUAILS: WHAT IS HIDDEN INSIDE?"</w:t>
      </w:r>
    </w:p>
    <w:p w:rsidR="00F5151A" w:rsidRPr="00F5151A" w:rsidRDefault="00F5151A" w:rsidP="00FA5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50EE" w:rsidRPr="00F5151A" w:rsidRDefault="00FA50EE" w:rsidP="00F5151A">
      <w:pPr>
        <w:spacing w:after="0" w:line="240" w:lineRule="auto"/>
        <w:rPr>
          <w:rFonts w:ascii="Times New Roman" w:hAnsi="Times New Roman" w:cs="Times New Roman"/>
        </w:rPr>
      </w:pPr>
      <w:r w:rsidRPr="00F5151A">
        <w:rPr>
          <w:rFonts w:ascii="Times New Roman" w:hAnsi="Times New Roman" w:cs="Times New Roman"/>
        </w:rPr>
        <w:t xml:space="preserve">R. </w:t>
      </w:r>
      <w:proofErr w:type="spellStart"/>
      <w:r w:rsidRPr="00F5151A">
        <w:rPr>
          <w:rFonts w:ascii="Times New Roman" w:hAnsi="Times New Roman" w:cs="Times New Roman"/>
        </w:rPr>
        <w:t>Dubin</w:t>
      </w:r>
      <w:proofErr w:type="spellEnd"/>
      <w:r w:rsidRPr="00F5151A">
        <w:rPr>
          <w:rFonts w:ascii="Times New Roman" w:hAnsi="Times New Roman" w:cs="Times New Roman"/>
        </w:rPr>
        <w:t xml:space="preserve">, I. </w:t>
      </w:r>
      <w:proofErr w:type="spellStart"/>
      <w:r w:rsidRPr="00F5151A">
        <w:rPr>
          <w:rFonts w:ascii="Times New Roman" w:hAnsi="Times New Roman" w:cs="Times New Roman"/>
        </w:rPr>
        <w:t>Vorona</w:t>
      </w:r>
      <w:proofErr w:type="spellEnd"/>
    </w:p>
    <w:p w:rsidR="00FA50EE" w:rsidRDefault="00FA50EE" w:rsidP="00F5151A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F5151A">
        <w:rPr>
          <w:rFonts w:ascii="Times New Roman" w:hAnsi="Times New Roman" w:cs="Times New Roman"/>
          <w:i/>
        </w:rPr>
        <w:t>Odessa</w:t>
      </w:r>
      <w:proofErr w:type="spellEnd"/>
      <w:r w:rsidRPr="00F5151A">
        <w:rPr>
          <w:rFonts w:ascii="Times New Roman" w:hAnsi="Times New Roman" w:cs="Times New Roman"/>
          <w:i/>
        </w:rPr>
        <w:t xml:space="preserve"> </w:t>
      </w:r>
      <w:proofErr w:type="spellStart"/>
      <w:r w:rsidRPr="00F5151A">
        <w:rPr>
          <w:rFonts w:ascii="Times New Roman" w:hAnsi="Times New Roman" w:cs="Times New Roman"/>
          <w:i/>
        </w:rPr>
        <w:t>State</w:t>
      </w:r>
      <w:proofErr w:type="spellEnd"/>
      <w:r w:rsidRPr="00F5151A">
        <w:rPr>
          <w:rFonts w:ascii="Times New Roman" w:hAnsi="Times New Roman" w:cs="Times New Roman"/>
          <w:i/>
        </w:rPr>
        <w:t xml:space="preserve"> </w:t>
      </w:r>
      <w:proofErr w:type="spellStart"/>
      <w:r w:rsidRPr="00F5151A">
        <w:rPr>
          <w:rFonts w:ascii="Times New Roman" w:hAnsi="Times New Roman" w:cs="Times New Roman"/>
          <w:i/>
        </w:rPr>
        <w:t>Agrarian</w:t>
      </w:r>
      <w:proofErr w:type="spellEnd"/>
      <w:r w:rsidRPr="00F5151A">
        <w:rPr>
          <w:rFonts w:ascii="Times New Roman" w:hAnsi="Times New Roman" w:cs="Times New Roman"/>
          <w:i/>
        </w:rPr>
        <w:t xml:space="preserve"> </w:t>
      </w:r>
      <w:proofErr w:type="spellStart"/>
      <w:r w:rsidRPr="00F5151A">
        <w:rPr>
          <w:rFonts w:ascii="Times New Roman" w:hAnsi="Times New Roman" w:cs="Times New Roman"/>
          <w:i/>
        </w:rPr>
        <w:t>University</w:t>
      </w:r>
      <w:proofErr w:type="spellEnd"/>
      <w:r w:rsidRPr="00F5151A">
        <w:rPr>
          <w:rFonts w:ascii="Times New Roman" w:hAnsi="Times New Roman" w:cs="Times New Roman"/>
          <w:i/>
        </w:rPr>
        <w:t xml:space="preserve">, </w:t>
      </w:r>
      <w:proofErr w:type="spellStart"/>
      <w:r w:rsidRPr="00F5151A">
        <w:rPr>
          <w:rFonts w:ascii="Times New Roman" w:hAnsi="Times New Roman" w:cs="Times New Roman"/>
          <w:i/>
        </w:rPr>
        <w:t>Odessa</w:t>
      </w:r>
      <w:proofErr w:type="spellEnd"/>
      <w:r w:rsidRPr="00F5151A">
        <w:rPr>
          <w:rFonts w:ascii="Times New Roman" w:hAnsi="Times New Roman" w:cs="Times New Roman"/>
          <w:i/>
        </w:rPr>
        <w:t xml:space="preserve">, </w:t>
      </w:r>
      <w:proofErr w:type="spellStart"/>
      <w:r w:rsidRPr="00F5151A">
        <w:rPr>
          <w:rFonts w:ascii="Times New Roman" w:hAnsi="Times New Roman" w:cs="Times New Roman"/>
          <w:i/>
        </w:rPr>
        <w:t>Ukraine</w:t>
      </w:r>
      <w:proofErr w:type="spellEnd"/>
    </w:p>
    <w:p w:rsidR="00F5151A" w:rsidRDefault="00F5151A" w:rsidP="00F5151A">
      <w:pPr>
        <w:spacing w:after="0" w:line="240" w:lineRule="auto"/>
        <w:rPr>
          <w:rFonts w:ascii="Times New Roman" w:hAnsi="Times New Roman" w:cs="Times New Roman"/>
          <w:i/>
        </w:rPr>
      </w:pPr>
    </w:p>
    <w:p w:rsidR="00F5151A" w:rsidRPr="00F5151A" w:rsidRDefault="00F5151A" w:rsidP="00F5151A">
      <w:pPr>
        <w:spacing w:after="0" w:line="240" w:lineRule="auto"/>
        <w:rPr>
          <w:rFonts w:ascii="Times New Roman" w:hAnsi="Times New Roman" w:cs="Times New Roman"/>
          <w:i/>
        </w:rPr>
      </w:pPr>
    </w:p>
    <w:p w:rsidR="00FA50EE" w:rsidRPr="00F7506A" w:rsidRDefault="00F5151A" w:rsidP="00F515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151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val="en-US"/>
          <w14:ligatures w14:val="none"/>
        </w:rPr>
        <w:t>References</w:t>
      </w:r>
      <w:r w:rsidRPr="00F5151A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:rsidR="0091510A" w:rsidRPr="00F7506A" w:rsidRDefault="0091510A" w:rsidP="00F515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:rsidR="00F5151A" w:rsidRPr="009E6F60" w:rsidRDefault="00F5151A" w:rsidP="00F51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506A">
        <w:rPr>
          <w:rFonts w:ascii="Times New Roman" w:hAnsi="Times New Roman" w:cs="Times New Roman"/>
          <w:color w:val="000000" w:themeColor="text1"/>
        </w:rPr>
        <w:t>1.Zimovina</w:t>
      </w:r>
      <w:r w:rsidR="009E6F60" w:rsidRPr="009E6F60">
        <w:rPr>
          <w:rFonts w:ascii="Times New Roman" w:hAnsi="Times New Roman" w:cs="Times New Roman"/>
          <w:color w:val="000000" w:themeColor="text1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L.</w:t>
      </w:r>
      <w:r w:rsidR="009E6F6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7506A">
        <w:rPr>
          <w:rFonts w:ascii="Times New Roman" w:hAnsi="Times New Roman" w:cs="Times New Roman"/>
          <w:color w:val="000000" w:themeColor="text1"/>
        </w:rPr>
        <w:t xml:space="preserve">V., </w:t>
      </w:r>
      <w:r w:rsidR="009E6F60" w:rsidRPr="009E6F60">
        <w:rPr>
          <w:rFonts w:ascii="Times New Roman" w:hAnsi="Times New Roman" w:cs="Times New Roman"/>
          <w:color w:val="000000" w:themeColor="text1"/>
        </w:rPr>
        <w:t xml:space="preserve">&amp;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Yakovleva</w:t>
      </w:r>
      <w:proofErr w:type="spellEnd"/>
      <w:r w:rsidR="009E6F60" w:rsidRPr="009E6F60">
        <w:rPr>
          <w:rFonts w:ascii="Times New Roman" w:hAnsi="Times New Roman" w:cs="Times New Roman"/>
          <w:color w:val="000000" w:themeColor="text1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E.</w:t>
      </w:r>
      <w:r w:rsidR="009E6F60" w:rsidRPr="009E6F60">
        <w:rPr>
          <w:rFonts w:ascii="Times New Roman" w:hAnsi="Times New Roman" w:cs="Times New Roman"/>
          <w:color w:val="000000" w:themeColor="text1"/>
        </w:rPr>
        <w:t xml:space="preserve"> </w:t>
      </w:r>
      <w:r w:rsidRPr="00F7506A">
        <w:rPr>
          <w:rFonts w:ascii="Times New Roman" w:hAnsi="Times New Roman" w:cs="Times New Roman"/>
          <w:color w:val="000000" w:themeColor="text1"/>
        </w:rPr>
        <w:t xml:space="preserve">T. </w:t>
      </w:r>
      <w:r w:rsidR="009E6F60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9E6F60" w:rsidRPr="00F7506A">
        <w:rPr>
          <w:rFonts w:ascii="Times New Roman" w:hAnsi="Times New Roman" w:cs="Times New Roman"/>
          <w:color w:val="000000" w:themeColor="text1"/>
        </w:rPr>
        <w:t>2011</w:t>
      </w:r>
      <w:r w:rsidR="009E6F60"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  <w:proofErr w:type="spellStart"/>
      <w:r w:rsidRPr="00D07065">
        <w:rPr>
          <w:rFonts w:ascii="Times New Roman" w:hAnsi="Times New Roman" w:cs="Times New Roman"/>
          <w:color w:val="FF0000"/>
        </w:rPr>
        <w:t>Vliyanie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color w:val="FF0000"/>
        </w:rPr>
        <w:t>liposila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proofErr w:type="gramStart"/>
      <w:r w:rsidRPr="00D07065">
        <w:rPr>
          <w:rFonts w:ascii="Times New Roman" w:hAnsi="Times New Roman" w:cs="Times New Roman"/>
          <w:color w:val="FF0000"/>
        </w:rPr>
        <w:t>na</w:t>
      </w:r>
      <w:proofErr w:type="spellEnd"/>
      <w:proofErr w:type="gramEnd"/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color w:val="FF0000"/>
        </w:rPr>
        <w:t>gematologicheskie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color w:val="FF0000"/>
        </w:rPr>
        <w:t>pokazateli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D07065">
        <w:rPr>
          <w:rFonts w:ascii="Times New Roman" w:hAnsi="Times New Roman" w:cs="Times New Roman"/>
          <w:color w:val="FF0000"/>
        </w:rPr>
        <w:t>intensivnost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color w:val="FF0000"/>
        </w:rPr>
        <w:t>rosta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tsyplyat-brojlerov</w:t>
      </w:r>
      <w:r w:rsidR="009E6F60" w:rsidRPr="00D07065">
        <w:rPr>
          <w:rFonts w:ascii="Times New Roman" w:hAnsi="Times New Roman" w:cs="Times New Roman"/>
          <w:color w:val="FF0000"/>
          <w:lang w:val="en-US"/>
        </w:rPr>
        <w:t>.</w:t>
      </w:r>
      <w:r w:rsidRPr="00D0706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i/>
          <w:color w:val="FF0000"/>
        </w:rPr>
        <w:t>Dostizheniya</w:t>
      </w:r>
      <w:proofErr w:type="spellEnd"/>
      <w:r w:rsidRPr="00D07065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D07065">
        <w:rPr>
          <w:rFonts w:ascii="Times New Roman" w:hAnsi="Times New Roman" w:cs="Times New Roman"/>
          <w:i/>
          <w:color w:val="FF0000"/>
        </w:rPr>
        <w:t>nauki</w:t>
      </w:r>
      <w:proofErr w:type="spellEnd"/>
      <w:r w:rsidRPr="00D07065">
        <w:rPr>
          <w:rFonts w:ascii="Times New Roman" w:hAnsi="Times New Roman" w:cs="Times New Roman"/>
          <w:i/>
          <w:color w:val="FF0000"/>
        </w:rPr>
        <w:t xml:space="preserve"> i </w:t>
      </w:r>
      <w:proofErr w:type="spellStart"/>
      <w:r w:rsidRPr="00D07065">
        <w:rPr>
          <w:rFonts w:ascii="Times New Roman" w:hAnsi="Times New Roman" w:cs="Times New Roman"/>
          <w:i/>
          <w:color w:val="FF0000"/>
        </w:rPr>
        <w:t>tekhniki</w:t>
      </w:r>
      <w:proofErr w:type="spellEnd"/>
      <w:r w:rsidRPr="00D07065">
        <w:rPr>
          <w:rFonts w:ascii="Times New Roman" w:hAnsi="Times New Roman" w:cs="Times New Roman"/>
          <w:color w:val="FF0000"/>
        </w:rPr>
        <w:t xml:space="preserve"> </w:t>
      </w:r>
      <w:r w:rsidRPr="00D07065">
        <w:rPr>
          <w:rFonts w:ascii="Times New Roman" w:hAnsi="Times New Roman" w:cs="Times New Roman"/>
          <w:i/>
          <w:color w:val="FF0000"/>
        </w:rPr>
        <w:t>APK</w:t>
      </w:r>
      <w:r w:rsidR="009E6F60">
        <w:rPr>
          <w:rFonts w:ascii="Times New Roman" w:hAnsi="Times New Roman" w:cs="Times New Roman"/>
          <w:i/>
          <w:color w:val="000000" w:themeColor="text1"/>
          <w:lang w:val="en-US"/>
        </w:rPr>
        <w:t>,</w:t>
      </w:r>
      <w:r w:rsidRPr="009E6F60">
        <w:rPr>
          <w:rFonts w:ascii="Times New Roman" w:hAnsi="Times New Roman" w:cs="Times New Roman"/>
          <w:i/>
          <w:color w:val="000000" w:themeColor="text1"/>
        </w:rPr>
        <w:t xml:space="preserve"> 2</w:t>
      </w:r>
      <w:r w:rsidR="009E6F60">
        <w:rPr>
          <w:rFonts w:ascii="Times New Roman" w:hAnsi="Times New Roman" w:cs="Times New Roman"/>
          <w:i/>
          <w:color w:val="000000" w:themeColor="text1"/>
          <w:lang w:val="en-US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57-58</w:t>
      </w:r>
      <w:r w:rsidR="0091510A" w:rsidRPr="009E6F60">
        <w:rPr>
          <w:rFonts w:ascii="Times New Roman" w:hAnsi="Times New Roman" w:cs="Times New Roman"/>
          <w:color w:val="000000" w:themeColor="text1"/>
        </w:rPr>
        <w:t xml:space="preserve"> [</w:t>
      </w:r>
      <w:r w:rsidR="0091510A" w:rsidRPr="00F7506A">
        <w:rPr>
          <w:rFonts w:ascii="Times New Roman" w:hAnsi="Times New Roman" w:cs="Times New Roman"/>
          <w:color w:val="000000" w:themeColor="text1"/>
          <w:lang w:val="en-US"/>
        </w:rPr>
        <w:t>In</w:t>
      </w:r>
      <w:r w:rsidR="0091510A" w:rsidRPr="009E6F60">
        <w:rPr>
          <w:rFonts w:ascii="Times New Roman" w:hAnsi="Times New Roman" w:cs="Times New Roman"/>
          <w:color w:val="000000" w:themeColor="text1"/>
        </w:rPr>
        <w:t xml:space="preserve"> </w:t>
      </w:r>
      <w:r w:rsidR="0091510A" w:rsidRPr="00F7506A">
        <w:rPr>
          <w:rFonts w:ascii="Times New Roman" w:hAnsi="Times New Roman" w:cs="Times New Roman"/>
          <w:color w:val="000000" w:themeColor="text1"/>
          <w:lang w:val="en-US"/>
        </w:rPr>
        <w:t>Ukrainian</w:t>
      </w:r>
      <w:r w:rsidR="0091510A" w:rsidRPr="009E6F60">
        <w:rPr>
          <w:rFonts w:ascii="Times New Roman" w:hAnsi="Times New Roman" w:cs="Times New Roman"/>
          <w:color w:val="000000" w:themeColor="text1"/>
        </w:rPr>
        <w:t xml:space="preserve">].   </w:t>
      </w:r>
    </w:p>
    <w:p w:rsidR="00F5151A" w:rsidRPr="00F7506A" w:rsidRDefault="00F5151A" w:rsidP="00F51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7506A">
        <w:rPr>
          <w:rFonts w:ascii="Times New Roman" w:hAnsi="Times New Roman" w:cs="Times New Roman"/>
          <w:color w:val="000000" w:themeColor="text1"/>
        </w:rPr>
        <w:t xml:space="preserve">2.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Vlizlo</w:t>
      </w:r>
      <w:proofErr w:type="spellEnd"/>
      <w:r w:rsidR="00F97C8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V. </w:t>
      </w:r>
      <w:r w:rsidR="00F97C8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7506A">
        <w:rPr>
          <w:rFonts w:ascii="Times New Roman" w:hAnsi="Times New Roman" w:cs="Times New Roman"/>
          <w:color w:val="000000" w:themeColor="text1"/>
        </w:rPr>
        <w:t xml:space="preserve">V.,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Fedoruk</w:t>
      </w:r>
      <w:proofErr w:type="spellEnd"/>
      <w:r w:rsidR="00F97C8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R. S., </w:t>
      </w:r>
      <w:proofErr w:type="gramStart"/>
      <w:r w:rsidR="00F97C81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Ratych</w:t>
      </w:r>
      <w:proofErr w:type="spellEnd"/>
      <w:r w:rsidR="00F97C81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F7506A">
        <w:rPr>
          <w:rFonts w:ascii="Times New Roman" w:hAnsi="Times New Roman" w:cs="Times New Roman"/>
          <w:color w:val="000000" w:themeColor="text1"/>
        </w:rPr>
        <w:t xml:space="preserve"> I. B. </w:t>
      </w:r>
      <w:r w:rsidR="00F97C81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97C81" w:rsidRPr="00F7506A">
        <w:rPr>
          <w:rFonts w:ascii="Times New Roman" w:hAnsi="Times New Roman" w:cs="Times New Roman"/>
          <w:color w:val="000000" w:themeColor="text1"/>
        </w:rPr>
        <w:t>2012</w:t>
      </w:r>
      <w:r w:rsidR="00F97C81">
        <w:rPr>
          <w:rFonts w:ascii="Times New Roman" w:hAnsi="Times New Roman" w:cs="Times New Roman"/>
          <w:color w:val="000000" w:themeColor="text1"/>
          <w:lang w:val="en-US"/>
        </w:rPr>
        <w:t>).</w:t>
      </w:r>
      <w:proofErr w:type="gramEnd"/>
      <w:r w:rsidR="00F97C8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Laboratory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methods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of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research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in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biology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animal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husbandry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and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veterinary</w:t>
      </w:r>
      <w:proofErr w:type="spellEnd"/>
      <w:r w:rsidRPr="00F97C8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97C81">
        <w:rPr>
          <w:rFonts w:ascii="Times New Roman" w:hAnsi="Times New Roman" w:cs="Times New Roman"/>
          <w:i/>
          <w:color w:val="000000" w:themeColor="text1"/>
        </w:rPr>
        <w:t>medicine</w:t>
      </w:r>
      <w:proofErr w:type="spellEnd"/>
      <w:r w:rsidR="0091510A" w:rsidRPr="00F7506A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Lviv</w:t>
      </w:r>
      <w:proofErr w:type="spellEnd"/>
      <w:r w:rsidRPr="00F7506A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F7506A">
        <w:rPr>
          <w:rFonts w:ascii="Times New Roman" w:hAnsi="Times New Roman" w:cs="Times New Roman"/>
          <w:color w:val="000000" w:themeColor="text1"/>
        </w:rPr>
        <w:t>Spolom</w:t>
      </w:r>
      <w:proofErr w:type="spellEnd"/>
      <w:r w:rsidRPr="00F7506A">
        <w:rPr>
          <w:rFonts w:ascii="Times New Roman" w:hAnsi="Times New Roman" w:cs="Times New Roman"/>
          <w:color w:val="000000" w:themeColor="text1"/>
        </w:rPr>
        <w:t>.</w:t>
      </w:r>
      <w:r w:rsidR="0091510A" w:rsidRPr="00F7506A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</w:p>
    <w:p w:rsidR="00F5151A" w:rsidRPr="00D07065" w:rsidRDefault="00494EB8" w:rsidP="00F51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7506A">
        <w:rPr>
          <w:rFonts w:ascii="Times New Roman" w:hAnsi="Times New Roman" w:cs="Times New Roman"/>
          <w:color w:val="000000" w:themeColor="text1"/>
        </w:rPr>
        <w:t>3</w:t>
      </w:r>
      <w:r w:rsidR="00F5151A" w:rsidRPr="00F7506A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D07065" w:rsidRPr="00F7506A">
        <w:rPr>
          <w:rFonts w:ascii="Times New Roman" w:hAnsi="Times New Roman" w:cs="Times New Roman"/>
          <w:color w:val="000000" w:themeColor="text1"/>
        </w:rPr>
        <w:t>Nishchemenko</w:t>
      </w:r>
      <w:proofErr w:type="spellEnd"/>
      <w:r w:rsidR="00D07065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D07065" w:rsidRPr="00D07065">
        <w:rPr>
          <w:rFonts w:ascii="Times New Roman" w:hAnsi="Times New Roman" w:cs="Times New Roman"/>
          <w:color w:val="000000" w:themeColor="text1"/>
        </w:rPr>
        <w:t xml:space="preserve"> </w:t>
      </w:r>
      <w:r w:rsidR="00D07065" w:rsidRPr="00F7506A">
        <w:rPr>
          <w:rFonts w:ascii="Times New Roman" w:hAnsi="Times New Roman" w:cs="Times New Roman"/>
          <w:color w:val="000000" w:themeColor="text1"/>
        </w:rPr>
        <w:t xml:space="preserve">M. P., </w:t>
      </w:r>
      <w:proofErr w:type="spellStart"/>
      <w:r w:rsidR="00D07065" w:rsidRPr="00F7506A">
        <w:rPr>
          <w:rFonts w:ascii="Times New Roman" w:hAnsi="Times New Roman" w:cs="Times New Roman"/>
          <w:color w:val="000000" w:themeColor="text1"/>
        </w:rPr>
        <w:t>Samorai</w:t>
      </w:r>
      <w:proofErr w:type="spellEnd"/>
      <w:r w:rsidR="00D07065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D07065" w:rsidRPr="00D07065">
        <w:rPr>
          <w:rFonts w:ascii="Times New Roman" w:hAnsi="Times New Roman" w:cs="Times New Roman"/>
          <w:color w:val="000000" w:themeColor="text1"/>
        </w:rPr>
        <w:t xml:space="preserve"> </w:t>
      </w:r>
      <w:r w:rsidR="00D07065" w:rsidRPr="00F7506A">
        <w:rPr>
          <w:rFonts w:ascii="Times New Roman" w:hAnsi="Times New Roman" w:cs="Times New Roman"/>
          <w:color w:val="000000" w:themeColor="text1"/>
        </w:rPr>
        <w:t xml:space="preserve">M. M., </w:t>
      </w:r>
      <w:proofErr w:type="spellStart"/>
      <w:r w:rsidR="00D07065" w:rsidRPr="00F7506A">
        <w:rPr>
          <w:rFonts w:ascii="Times New Roman" w:hAnsi="Times New Roman" w:cs="Times New Roman"/>
          <w:color w:val="000000" w:themeColor="text1"/>
        </w:rPr>
        <w:t>Poroshynska</w:t>
      </w:r>
      <w:proofErr w:type="spellEnd"/>
      <w:r w:rsidR="00D07065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D07065" w:rsidRPr="00D07065">
        <w:rPr>
          <w:rFonts w:ascii="Times New Roman" w:hAnsi="Times New Roman" w:cs="Times New Roman"/>
          <w:color w:val="000000" w:themeColor="text1"/>
        </w:rPr>
        <w:t xml:space="preserve"> </w:t>
      </w:r>
      <w:r w:rsidR="00D07065" w:rsidRPr="00F7506A">
        <w:rPr>
          <w:rFonts w:ascii="Times New Roman" w:hAnsi="Times New Roman" w:cs="Times New Roman"/>
          <w:color w:val="000000" w:themeColor="text1"/>
        </w:rPr>
        <w:t xml:space="preserve">O. A., </w:t>
      </w:r>
      <w:proofErr w:type="gramStart"/>
      <w:r w:rsidR="00D07065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proofErr w:type="spellStart"/>
      <w:r w:rsidR="00D07065" w:rsidRPr="00F7506A">
        <w:rPr>
          <w:rFonts w:ascii="Times New Roman" w:hAnsi="Times New Roman" w:cs="Times New Roman"/>
          <w:color w:val="000000" w:themeColor="text1"/>
        </w:rPr>
        <w:t>Stovbetska</w:t>
      </w:r>
      <w:proofErr w:type="spellEnd"/>
      <w:r w:rsidR="00D07065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D07065" w:rsidRPr="00F7506A">
        <w:rPr>
          <w:rFonts w:ascii="Times New Roman" w:hAnsi="Times New Roman" w:cs="Times New Roman"/>
          <w:color w:val="000000" w:themeColor="text1"/>
        </w:rPr>
        <w:t xml:space="preserve"> L. S. </w:t>
      </w:r>
      <w:r w:rsidR="00D07065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D07065" w:rsidRPr="00F7506A">
        <w:rPr>
          <w:rFonts w:ascii="Times New Roman" w:hAnsi="Times New Roman" w:cs="Times New Roman"/>
          <w:color w:val="000000" w:themeColor="text1"/>
        </w:rPr>
        <w:t>2014</w:t>
      </w:r>
      <w:r w:rsidR="00D07065">
        <w:rPr>
          <w:rFonts w:ascii="Times New Roman" w:hAnsi="Times New Roman" w:cs="Times New Roman"/>
          <w:color w:val="000000" w:themeColor="text1"/>
          <w:lang w:val="en-US"/>
        </w:rPr>
        <w:t>).</w:t>
      </w:r>
      <w:proofErr w:type="gramEnd"/>
      <w:r w:rsidR="00D0706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Peculiarities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changes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protein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metabolism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indicators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quails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when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using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lysine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methionine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F7506A">
        <w:rPr>
          <w:rFonts w:ascii="Times New Roman" w:hAnsi="Times New Roman" w:cs="Times New Roman"/>
          <w:color w:val="000000" w:themeColor="text1"/>
        </w:rPr>
        <w:t>threonine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Scientific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Bulletin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of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the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Lviv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National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University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of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Veterinary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Medicine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and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Biotechnology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named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after</w:t>
      </w:r>
      <w:proofErr w:type="spellEnd"/>
      <w:r w:rsidR="00F5151A" w:rsidRPr="00D07065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5151A" w:rsidRPr="00D07065">
        <w:rPr>
          <w:rFonts w:ascii="Times New Roman" w:hAnsi="Times New Roman" w:cs="Times New Roman"/>
          <w:i/>
          <w:color w:val="000000" w:themeColor="text1"/>
        </w:rPr>
        <w:t>Gzhytsky</w:t>
      </w:r>
      <w:proofErr w:type="spellEnd"/>
      <w:r w:rsidR="00F5151A" w:rsidRPr="00F7506A">
        <w:rPr>
          <w:rFonts w:ascii="Times New Roman" w:hAnsi="Times New Roman" w:cs="Times New Roman"/>
          <w:color w:val="000000" w:themeColor="text1"/>
        </w:rPr>
        <w:t xml:space="preserve">. </w:t>
      </w:r>
      <w:r w:rsidR="00F5151A" w:rsidRPr="00D07065">
        <w:rPr>
          <w:rFonts w:ascii="Times New Roman" w:hAnsi="Times New Roman" w:cs="Times New Roman"/>
          <w:i/>
          <w:color w:val="000000" w:themeColor="text1"/>
        </w:rPr>
        <w:t>16</w:t>
      </w:r>
      <w:r w:rsidR="00F5151A" w:rsidRPr="00F7506A">
        <w:rPr>
          <w:rFonts w:ascii="Times New Roman" w:hAnsi="Times New Roman" w:cs="Times New Roman"/>
          <w:color w:val="000000" w:themeColor="text1"/>
        </w:rPr>
        <w:t>, 2(2)</w:t>
      </w:r>
      <w:r w:rsidR="00D07065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5151A" w:rsidRPr="00F7506A">
        <w:rPr>
          <w:rFonts w:ascii="Times New Roman" w:hAnsi="Times New Roman" w:cs="Times New Roman"/>
          <w:color w:val="000000" w:themeColor="text1"/>
        </w:rPr>
        <w:t xml:space="preserve"> 251-257</w:t>
      </w:r>
      <w:r w:rsidR="00D07065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F5151A" w:rsidRPr="0091510A" w:rsidRDefault="006E1702" w:rsidP="00F515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4</w:t>
      </w:r>
      <w:r w:rsidR="00F5151A" w:rsidRPr="00F7506A">
        <w:rPr>
          <w:rFonts w:ascii="Times New Roman" w:hAnsi="Times New Roman" w:cs="Times New Roman"/>
        </w:rPr>
        <w:t>.</w:t>
      </w:r>
      <w:proofErr w:type="spellStart"/>
      <w:r w:rsidR="00F5151A" w:rsidRPr="00F5151A">
        <w:rPr>
          <w:rFonts w:ascii="Times New Roman" w:hAnsi="Times New Roman" w:cs="Times New Roman"/>
          <w:lang w:val="en-US"/>
        </w:rPr>
        <w:t>Azzam</w:t>
      </w:r>
      <w:proofErr w:type="spellEnd"/>
      <w:proofErr w:type="gramEnd"/>
      <w:r w:rsidR="00F5151A" w:rsidRPr="00F5151A">
        <w:rPr>
          <w:rFonts w:ascii="Times New Roman" w:hAnsi="Times New Roman" w:cs="Times New Roman"/>
          <w:lang w:val="en-US"/>
        </w:rPr>
        <w:t xml:space="preserve">, M. M., Dong, X. Y., </w:t>
      </w:r>
      <w:r w:rsidR="000E27A4">
        <w:rPr>
          <w:rFonts w:ascii="Times New Roman" w:hAnsi="Times New Roman" w:cs="Times New Roman"/>
          <w:lang w:val="en-US"/>
        </w:rPr>
        <w:t xml:space="preserve">&amp; </w:t>
      </w:r>
      <w:proofErr w:type="spellStart"/>
      <w:r w:rsidR="00F5151A" w:rsidRPr="00F5151A">
        <w:rPr>
          <w:rFonts w:ascii="Times New Roman" w:hAnsi="Times New Roman" w:cs="Times New Roman"/>
          <w:lang w:val="en-US"/>
        </w:rPr>
        <w:t>Xie</w:t>
      </w:r>
      <w:proofErr w:type="spellEnd"/>
      <w:r w:rsidR="00F5151A" w:rsidRPr="00F5151A">
        <w:rPr>
          <w:rFonts w:ascii="Times New Roman" w:hAnsi="Times New Roman" w:cs="Times New Roman"/>
          <w:lang w:val="en-US"/>
        </w:rPr>
        <w:t>, P</w:t>
      </w:r>
      <w:r w:rsidR="00F5151A" w:rsidRPr="000E27A4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5151A" w:rsidRPr="0091510A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F5151A" w:rsidRPr="00F5151A">
        <w:rPr>
          <w:rFonts w:ascii="Times New Roman" w:hAnsi="Times New Roman" w:cs="Times New Roman"/>
          <w:lang w:val="en-US"/>
        </w:rPr>
        <w:t xml:space="preserve">(2011). The effect of supplemental l-threonine on laying performance, serum free amino acids, and immune function of laying hens under high-temperature and high-humidity environmental climates. </w:t>
      </w:r>
      <w:r w:rsidR="00F5151A" w:rsidRPr="000E27A4">
        <w:rPr>
          <w:rFonts w:ascii="Times New Roman" w:hAnsi="Times New Roman" w:cs="Times New Roman"/>
          <w:i/>
          <w:color w:val="000000" w:themeColor="text1"/>
          <w:lang w:val="en-US"/>
        </w:rPr>
        <w:t>Journal of Applied Poultry Research, 20</w:t>
      </w:r>
      <w:r w:rsidR="00F5151A" w:rsidRPr="00F5151A">
        <w:rPr>
          <w:rFonts w:ascii="Times New Roman" w:hAnsi="Times New Roman" w:cs="Times New Roman"/>
          <w:lang w:val="en-US"/>
        </w:rPr>
        <w:t>, 361–370.</w:t>
      </w:r>
      <w:r w:rsidR="0091510A" w:rsidRPr="00F7506A">
        <w:rPr>
          <w:rFonts w:ascii="Times New Roman" w:hAnsi="Times New Roman" w:cs="Times New Roman"/>
          <w:lang w:val="en-US"/>
        </w:rPr>
        <w:t xml:space="preserve"> </w:t>
      </w:r>
    </w:p>
    <w:p w:rsidR="00F5151A" w:rsidRPr="00F5151A" w:rsidRDefault="006E1702" w:rsidP="00F515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5</w:t>
      </w:r>
      <w:r w:rsidR="00F5151A">
        <w:rPr>
          <w:rFonts w:ascii="Times New Roman" w:hAnsi="Times New Roman" w:cs="Times New Roman"/>
        </w:rPr>
        <w:t>.</w:t>
      </w:r>
      <w:proofErr w:type="spellStart"/>
      <w:r w:rsidR="00F5151A" w:rsidRPr="00F5151A">
        <w:rPr>
          <w:rFonts w:ascii="Times New Roman" w:hAnsi="Times New Roman" w:cs="Times New Roman"/>
          <w:lang w:val="en-US"/>
        </w:rPr>
        <w:t>Bregendahl</w:t>
      </w:r>
      <w:proofErr w:type="spellEnd"/>
      <w:proofErr w:type="gramEnd"/>
      <w:r w:rsidR="00F5151A" w:rsidRPr="00F5151A">
        <w:rPr>
          <w:rFonts w:ascii="Times New Roman" w:hAnsi="Times New Roman" w:cs="Times New Roman"/>
          <w:lang w:val="en-US"/>
        </w:rPr>
        <w:t xml:space="preserve">, K., Roberts, S. A., &amp; Kerr, B. (2007). Ideal ratios of isoleucine, methionine, methionine plus </w:t>
      </w:r>
      <w:proofErr w:type="spellStart"/>
      <w:r w:rsidR="00F5151A" w:rsidRPr="00F5151A">
        <w:rPr>
          <w:rFonts w:ascii="Times New Roman" w:hAnsi="Times New Roman" w:cs="Times New Roman"/>
          <w:lang w:val="en-US"/>
        </w:rPr>
        <w:t>cystine</w:t>
      </w:r>
      <w:proofErr w:type="spellEnd"/>
      <w:r w:rsidR="00F5151A" w:rsidRPr="00F5151A">
        <w:rPr>
          <w:rFonts w:ascii="Times New Roman" w:hAnsi="Times New Roman" w:cs="Times New Roman"/>
          <w:lang w:val="en-US"/>
        </w:rPr>
        <w:t xml:space="preserve">, threonine, tryptophan, and valine relative to lysine for White Leghorn-type laying hens of twenty-eight to thirty-four weeks of age. </w:t>
      </w:r>
      <w:r w:rsidR="00F5151A" w:rsidRPr="00444B2B">
        <w:rPr>
          <w:rFonts w:ascii="Times New Roman" w:hAnsi="Times New Roman" w:cs="Times New Roman"/>
          <w:i/>
          <w:color w:val="000000" w:themeColor="text1"/>
          <w:lang w:val="en-US"/>
        </w:rPr>
        <w:t>Poultry Science, 87</w:t>
      </w:r>
      <w:r w:rsidR="00F5151A" w:rsidRPr="00F5151A">
        <w:rPr>
          <w:rFonts w:ascii="Times New Roman" w:hAnsi="Times New Roman" w:cs="Times New Roman"/>
          <w:lang w:val="en-US"/>
        </w:rPr>
        <w:t>, 744–758.</w:t>
      </w:r>
    </w:p>
    <w:p w:rsidR="00F5151A" w:rsidRDefault="00F5151A" w:rsidP="00F5151A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342D32" w:rsidRDefault="00342D32" w:rsidP="00F5151A">
      <w:pPr>
        <w:jc w:val="both"/>
        <w:rPr>
          <w:rFonts w:ascii="Times New Roman" w:hAnsi="Times New Roman" w:cs="Times New Roman"/>
          <w:color w:val="FF0000"/>
          <w:lang w:val="en-US"/>
        </w:rPr>
      </w:pPr>
      <w:r w:rsidRPr="00E81844">
        <w:rPr>
          <w:rFonts w:ascii="Times New Roman" w:hAnsi="Times New Roman" w:cs="Times New Roman"/>
          <w:color w:val="FF0000"/>
        </w:rPr>
        <w:t xml:space="preserve">Виділене червоним – перевести англійською або додати англ. переклад у квадратних дужках </w:t>
      </w:r>
      <w:r w:rsidRPr="00E81844">
        <w:rPr>
          <w:rFonts w:ascii="Times New Roman" w:hAnsi="Times New Roman" w:cs="Times New Roman"/>
          <w:color w:val="FF0000"/>
          <w:lang w:val="ru-RU"/>
        </w:rPr>
        <w:t>[  ]</w:t>
      </w:r>
    </w:p>
    <w:p w:rsidR="00FE159C" w:rsidRPr="00FE159C" w:rsidRDefault="00FE159C" w:rsidP="00F5151A">
      <w:pPr>
        <w:jc w:val="both"/>
        <w:rPr>
          <w:rFonts w:ascii="Times New Roman" w:hAnsi="Times New Roman" w:cs="Times New Roman"/>
          <w:color w:val="FF0000"/>
          <w:u w:val="single"/>
        </w:rPr>
      </w:pPr>
      <w:r w:rsidRPr="00FE159C">
        <w:rPr>
          <w:rFonts w:ascii="Times New Roman" w:hAnsi="Times New Roman" w:cs="Times New Roman"/>
          <w:color w:val="FF0000"/>
          <w:u w:val="single"/>
        </w:rPr>
        <w:t xml:space="preserve">Бажано додати </w:t>
      </w:r>
      <w:proofErr w:type="spellStart"/>
      <w:r w:rsidRPr="00FE159C">
        <w:rPr>
          <w:rFonts w:ascii="Times New Roman" w:hAnsi="Times New Roman" w:cs="Times New Roman"/>
          <w:color w:val="FF0000"/>
          <w:u w:val="single"/>
        </w:rPr>
        <w:t>ел.адреси</w:t>
      </w:r>
      <w:proofErr w:type="spellEnd"/>
    </w:p>
    <w:sectPr w:rsidR="00FE159C" w:rsidRPr="00FE159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7A" w:rsidRDefault="00D5277A" w:rsidP="00F5151A">
      <w:pPr>
        <w:spacing w:after="0" w:line="240" w:lineRule="auto"/>
      </w:pPr>
      <w:r>
        <w:separator/>
      </w:r>
    </w:p>
  </w:endnote>
  <w:endnote w:type="continuationSeparator" w:id="0">
    <w:p w:rsidR="00D5277A" w:rsidRDefault="00D5277A" w:rsidP="00F5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7A" w:rsidRDefault="00D5277A" w:rsidP="00F5151A">
      <w:pPr>
        <w:spacing w:after="0" w:line="240" w:lineRule="auto"/>
      </w:pPr>
      <w:r>
        <w:separator/>
      </w:r>
    </w:p>
  </w:footnote>
  <w:footnote w:type="continuationSeparator" w:id="0">
    <w:p w:rsidR="00D5277A" w:rsidRDefault="00D5277A" w:rsidP="00F5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A" w:rsidRPr="00F5151A" w:rsidRDefault="00F5151A" w:rsidP="00F5151A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kern w:val="0"/>
        <w:lang w:val="ru-RU" w:eastAsia="ru-RU"/>
        <w14:ligatures w14:val="none"/>
      </w:rPr>
    </w:pPr>
    <w:r w:rsidRPr="00F5151A">
      <w:rPr>
        <w:rFonts w:ascii="Times New Roman" w:eastAsia="Calibri" w:hAnsi="Times New Roman" w:cs="Times New Roman"/>
        <w:kern w:val="0"/>
        <w:lang w:val="ru-RU"/>
        <w14:ligatures w14:val="none"/>
      </w:rPr>
      <w:t>А</w:t>
    </w:r>
    <w:proofErr w:type="spellStart"/>
    <w:r w:rsidRPr="00F5151A">
      <w:rPr>
        <w:rFonts w:ascii="Times New Roman" w:eastAsia="Calibri" w:hAnsi="Times New Roman" w:cs="Times New Roman"/>
        <w:kern w:val="0"/>
        <w:lang w:val="en-US"/>
        <w14:ligatures w14:val="none"/>
      </w:rPr>
      <w:t>grarian</w:t>
    </w:r>
    <w:proofErr w:type="spellEnd"/>
    <w:r w:rsidRPr="00F5151A">
      <w:rPr>
        <w:rFonts w:ascii="Times New Roman" w:eastAsia="Calibri" w:hAnsi="Times New Roman" w:cs="Times New Roman"/>
        <w:kern w:val="0"/>
        <w:lang w:val="en-US"/>
        <w14:ligatures w14:val="none"/>
      </w:rPr>
      <w:t xml:space="preserve"> Bulletin Black Sea Littoral. 2024, Issue 113</w:t>
    </w:r>
  </w:p>
  <w:p w:rsidR="00F5151A" w:rsidRDefault="00F515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19C"/>
    <w:multiLevelType w:val="hybridMultilevel"/>
    <w:tmpl w:val="8DFC71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E71F9B"/>
    <w:multiLevelType w:val="hybridMultilevel"/>
    <w:tmpl w:val="702E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EE"/>
    <w:rsid w:val="000D705D"/>
    <w:rsid w:val="000E27A4"/>
    <w:rsid w:val="0013793C"/>
    <w:rsid w:val="001A1782"/>
    <w:rsid w:val="00342D32"/>
    <w:rsid w:val="00444B2B"/>
    <w:rsid w:val="00452C58"/>
    <w:rsid w:val="00494EB8"/>
    <w:rsid w:val="006E1702"/>
    <w:rsid w:val="007A1401"/>
    <w:rsid w:val="008D3624"/>
    <w:rsid w:val="009049B1"/>
    <w:rsid w:val="0091510A"/>
    <w:rsid w:val="009E6F60"/>
    <w:rsid w:val="00C1093A"/>
    <w:rsid w:val="00D07065"/>
    <w:rsid w:val="00D5277A"/>
    <w:rsid w:val="00E45D67"/>
    <w:rsid w:val="00E81844"/>
    <w:rsid w:val="00F5151A"/>
    <w:rsid w:val="00F7506A"/>
    <w:rsid w:val="00F97C81"/>
    <w:rsid w:val="00FA50EE"/>
    <w:rsid w:val="00FC406B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1A"/>
    <w:pPr>
      <w:ind w:left="720"/>
      <w:contextualSpacing/>
    </w:pPr>
    <w:rPr>
      <w:kern w:val="0"/>
      <w:lang w:val="ru-RU"/>
      <w14:ligatures w14:val="none"/>
    </w:rPr>
  </w:style>
  <w:style w:type="paragraph" w:styleId="a4">
    <w:name w:val="header"/>
    <w:basedOn w:val="a"/>
    <w:link w:val="a5"/>
    <w:uiPriority w:val="99"/>
    <w:unhideWhenUsed/>
    <w:rsid w:val="00F5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51A"/>
  </w:style>
  <w:style w:type="paragraph" w:styleId="a6">
    <w:name w:val="footer"/>
    <w:basedOn w:val="a"/>
    <w:link w:val="a7"/>
    <w:uiPriority w:val="99"/>
    <w:unhideWhenUsed/>
    <w:rsid w:val="00F5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51A"/>
  </w:style>
  <w:style w:type="paragraph" w:customStyle="1" w:styleId="Default">
    <w:name w:val="Default"/>
    <w:rsid w:val="009151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51A"/>
    <w:pPr>
      <w:ind w:left="720"/>
      <w:contextualSpacing/>
    </w:pPr>
    <w:rPr>
      <w:kern w:val="0"/>
      <w:lang w:val="ru-RU"/>
      <w14:ligatures w14:val="none"/>
    </w:rPr>
  </w:style>
  <w:style w:type="paragraph" w:styleId="a4">
    <w:name w:val="header"/>
    <w:basedOn w:val="a"/>
    <w:link w:val="a5"/>
    <w:uiPriority w:val="99"/>
    <w:unhideWhenUsed/>
    <w:rsid w:val="00F5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51A"/>
  </w:style>
  <w:style w:type="paragraph" w:styleId="a6">
    <w:name w:val="footer"/>
    <w:basedOn w:val="a"/>
    <w:link w:val="a7"/>
    <w:uiPriority w:val="99"/>
    <w:unhideWhenUsed/>
    <w:rsid w:val="00F51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51A"/>
  </w:style>
  <w:style w:type="paragraph" w:customStyle="1" w:styleId="Default">
    <w:name w:val="Default"/>
    <w:rsid w:val="009151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dcterms:created xsi:type="dcterms:W3CDTF">2024-12-04T04:14:00Z</dcterms:created>
  <dcterms:modified xsi:type="dcterms:W3CDTF">2025-02-19T13:17:00Z</dcterms:modified>
</cp:coreProperties>
</file>